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745A" w14:textId="77777777" w:rsidR="005546CD" w:rsidRDefault="00CA4C3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1BAC66" wp14:editId="01B1A2CB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65704" w14:textId="77777777" w:rsidR="00784364" w:rsidRPr="00784364" w:rsidRDefault="008E08BA" w:rsidP="008E08BA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History</w:t>
      </w:r>
    </w:p>
    <w:p w14:paraId="6F8528BD" w14:textId="77777777" w:rsidR="00784364" w:rsidRDefault="00F24FC2" w:rsidP="00784364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Year 1 - </w:t>
      </w:r>
      <w:r w:rsidR="00784364" w:rsidRPr="00784364">
        <w:rPr>
          <w:rFonts w:ascii="Century Gothic" w:hAnsi="Century Gothic"/>
          <w:sz w:val="28"/>
          <w:szCs w:val="28"/>
          <w:u w:val="single"/>
        </w:rPr>
        <w:t>I can assessment statements</w:t>
      </w:r>
    </w:p>
    <w:tbl>
      <w:tblPr>
        <w:tblStyle w:val="TableGrid"/>
        <w:tblpPr w:leftFromText="180" w:rightFromText="180" w:vertAnchor="text" w:horzAnchor="margin" w:tblpXSpec="center" w:tblpY="36"/>
        <w:tblW w:w="10014" w:type="dxa"/>
        <w:tblLook w:val="04A0" w:firstRow="1" w:lastRow="0" w:firstColumn="1" w:lastColumn="0" w:noHBand="0" w:noVBand="1"/>
      </w:tblPr>
      <w:tblGrid>
        <w:gridCol w:w="1688"/>
        <w:gridCol w:w="5213"/>
        <w:gridCol w:w="3113"/>
      </w:tblGrid>
      <w:tr w:rsidR="008E08BA" w14:paraId="3DA48A13" w14:textId="77777777" w:rsidTr="00090EC6">
        <w:trPr>
          <w:trHeight w:val="115"/>
        </w:trPr>
        <w:tc>
          <w:tcPr>
            <w:tcW w:w="1688" w:type="dxa"/>
          </w:tcPr>
          <w:p w14:paraId="6278D744" w14:textId="77777777"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3" w:type="dxa"/>
          </w:tcPr>
          <w:p w14:paraId="50E7283D" w14:textId="77777777"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Knowledge</w:t>
            </w:r>
          </w:p>
        </w:tc>
        <w:tc>
          <w:tcPr>
            <w:tcW w:w="3113" w:type="dxa"/>
          </w:tcPr>
          <w:p w14:paraId="4EFF9283" w14:textId="77777777"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Skills</w:t>
            </w:r>
          </w:p>
        </w:tc>
      </w:tr>
      <w:tr w:rsidR="00692FC6" w14:paraId="015506CB" w14:textId="77777777" w:rsidTr="00090EC6">
        <w:trPr>
          <w:trHeight w:val="260"/>
        </w:trPr>
        <w:tc>
          <w:tcPr>
            <w:tcW w:w="1688" w:type="dxa"/>
          </w:tcPr>
          <w:p w14:paraId="6C51D69D" w14:textId="77777777" w:rsidR="00692FC6" w:rsidRDefault="00692FC6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Changes within</w:t>
            </w:r>
          </w:p>
          <w:p w14:paraId="1AA32B77" w14:textId="77777777" w:rsidR="00692FC6" w:rsidRPr="008F578B" w:rsidRDefault="00692FC6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living memory</w:t>
            </w:r>
          </w:p>
        </w:tc>
        <w:tc>
          <w:tcPr>
            <w:tcW w:w="5213" w:type="dxa"/>
          </w:tcPr>
          <w:p w14:paraId="00C73366" w14:textId="77777777" w:rsidR="00692FC6" w:rsidRDefault="00692FC6" w:rsidP="008E08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8E08BA">
              <w:rPr>
                <w:rFonts w:ascii="Century Gothic" w:hAnsi="Century Gothic" w:cs="Calibri"/>
                <w:color w:val="FF0000"/>
                <w:sz w:val="20"/>
                <w:szCs w:val="20"/>
              </w:rPr>
              <w:t>Pupils should begin to develop an awareness of the past.</w:t>
            </w:r>
          </w:p>
          <w:p w14:paraId="750B883F" w14:textId="77777777" w:rsidR="00692FC6" w:rsidRPr="00D807AD" w:rsidRDefault="00692FC6" w:rsidP="00D807AD">
            <w:pPr>
              <w:rPr>
                <w:rFonts w:ascii="Century Gothic" w:hAnsi="Century Gothic"/>
                <w:sz w:val="20"/>
                <w:szCs w:val="20"/>
              </w:rPr>
            </w:pPr>
            <w:r w:rsidRPr="00D807AD">
              <w:rPr>
                <w:rFonts w:ascii="Century Gothic" w:hAnsi="Century Gothic"/>
                <w:sz w:val="20"/>
                <w:szCs w:val="20"/>
              </w:rPr>
              <w:t>I can ask questions of people older than me to find out about the past</w:t>
            </w:r>
          </w:p>
          <w:p w14:paraId="5676E1EE" w14:textId="77777777" w:rsidR="00692FC6" w:rsidRPr="00D807AD" w:rsidRDefault="00692FC6" w:rsidP="00D807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C65562" w14:textId="77777777" w:rsidR="00692FC6" w:rsidRPr="00D807AD" w:rsidRDefault="00692FC6" w:rsidP="00D807AD">
            <w:pPr>
              <w:rPr>
                <w:rFonts w:ascii="Century Gothic" w:hAnsi="Century Gothic"/>
                <w:sz w:val="20"/>
                <w:szCs w:val="20"/>
              </w:rPr>
            </w:pPr>
            <w:r w:rsidRPr="00D807AD">
              <w:rPr>
                <w:rFonts w:ascii="Century Gothic" w:hAnsi="Century Gothic"/>
                <w:sz w:val="20"/>
                <w:szCs w:val="20"/>
              </w:rPr>
              <w:t xml:space="preserve">I can describe things that are from the past. </w:t>
            </w:r>
          </w:p>
          <w:p w14:paraId="38C655FC" w14:textId="77777777" w:rsidR="00692FC6" w:rsidRPr="00D807AD" w:rsidRDefault="00692FC6" w:rsidP="00D807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DD8608" w14:textId="77777777" w:rsidR="00692FC6" w:rsidRPr="00D807AD" w:rsidRDefault="00692FC6" w:rsidP="00D807AD">
            <w:pPr>
              <w:rPr>
                <w:rFonts w:ascii="Century Gothic" w:hAnsi="Century Gothic"/>
                <w:sz w:val="20"/>
                <w:szCs w:val="20"/>
              </w:rPr>
            </w:pPr>
            <w:r w:rsidRPr="00D807AD">
              <w:rPr>
                <w:rFonts w:ascii="Century Gothic" w:hAnsi="Century Gothic"/>
                <w:sz w:val="20"/>
                <w:szCs w:val="20"/>
              </w:rPr>
              <w:t xml:space="preserve"> I can say how things from the past were used.</w:t>
            </w:r>
          </w:p>
          <w:p w14:paraId="6C6BA071" w14:textId="77777777" w:rsidR="00692FC6" w:rsidRPr="00D807AD" w:rsidRDefault="00692FC6" w:rsidP="00D807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F71073" w14:textId="77777777" w:rsidR="00692FC6" w:rsidRPr="00D807AD" w:rsidRDefault="00692FC6" w:rsidP="00D807AD">
            <w:pPr>
              <w:rPr>
                <w:rFonts w:ascii="Century Gothic" w:hAnsi="Century Gothic"/>
                <w:sz w:val="20"/>
                <w:szCs w:val="20"/>
              </w:rPr>
            </w:pPr>
            <w:r w:rsidRPr="00D807AD">
              <w:rPr>
                <w:rFonts w:ascii="Century Gothic" w:hAnsi="Century Gothic"/>
                <w:sz w:val="20"/>
                <w:szCs w:val="20"/>
              </w:rPr>
              <w:t>I can put objects in order of how old they are.</w:t>
            </w:r>
          </w:p>
          <w:p w14:paraId="5C3F004A" w14:textId="77777777" w:rsidR="00692FC6" w:rsidRDefault="00692FC6" w:rsidP="008E08BA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14:paraId="77FB021A" w14:textId="77777777" w:rsidR="00692FC6" w:rsidRPr="00D807AD" w:rsidRDefault="00692FC6" w:rsidP="00DB35EC">
            <w:pPr>
              <w:rPr>
                <w:rFonts w:ascii="Century Gothic" w:hAnsi="Century Gothic"/>
                <w:sz w:val="20"/>
                <w:szCs w:val="20"/>
              </w:rPr>
            </w:pPr>
            <w:r w:rsidRPr="00D807AD">
              <w:rPr>
                <w:rFonts w:ascii="Century Gothic" w:hAnsi="Century Gothic"/>
                <w:sz w:val="20"/>
                <w:szCs w:val="20"/>
              </w:rPr>
              <w:t>I can talk or write about the differences between things from the past and how they look now.</w:t>
            </w:r>
          </w:p>
          <w:p w14:paraId="738C9CDF" w14:textId="77777777" w:rsidR="00692FC6" w:rsidRPr="008E08BA" w:rsidRDefault="00692FC6" w:rsidP="008E08BA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</w:tcPr>
          <w:p w14:paraId="746B19E9" w14:textId="77777777" w:rsidR="00692FC6" w:rsidRPr="00DB35EC" w:rsidRDefault="00692FC6" w:rsidP="00DB35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DB35EC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begin to use a wide vocabulary of everyday historical terms.</w:t>
            </w:r>
          </w:p>
          <w:p w14:paraId="4BCDE612" w14:textId="77777777" w:rsidR="00692FC6" w:rsidRPr="00DB35EC" w:rsidRDefault="00692FC6" w:rsidP="00DB35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DB35EC">
              <w:rPr>
                <w:rFonts w:ascii="Century Gothic" w:hAnsi="Century Gothic" w:cs="Calibri"/>
                <w:color w:val="FF0000"/>
                <w:sz w:val="20"/>
                <w:szCs w:val="20"/>
              </w:rPr>
              <w:t>Start to use common words and phrases relating to the passing of time.</w:t>
            </w:r>
          </w:p>
          <w:p w14:paraId="35002611" w14:textId="77777777" w:rsidR="00692FC6" w:rsidRPr="00DB35EC" w:rsidRDefault="00692FC6" w:rsidP="00DB35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DB35EC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start to ask and answer questions, choosing and using parts of stories and other sources to show that they know and understand key features of events.</w:t>
            </w:r>
          </w:p>
          <w:p w14:paraId="61C138BC" w14:textId="77777777" w:rsidR="00692FC6" w:rsidRPr="00DB35EC" w:rsidRDefault="00692FC6" w:rsidP="00DB35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DB35EC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begin to understand some of the ways in which we find out about the past and identify different ways in which it is represented.</w:t>
            </w:r>
          </w:p>
          <w:p w14:paraId="4CAA66FA" w14:textId="77777777" w:rsidR="00692FC6" w:rsidRDefault="00692FC6" w:rsidP="00DB3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03D6720" w14:textId="77777777" w:rsidR="00692FC6" w:rsidRDefault="00692FC6" w:rsidP="00DB3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I can use important vocabulary when describing people or events in the past.</w:t>
            </w:r>
          </w:p>
          <w:p w14:paraId="2F126236" w14:textId="1221F64E" w:rsidR="00692FC6" w:rsidRDefault="00692FC6" w:rsidP="00DB3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use the correct word or phrase to describe when something happened.</w:t>
            </w:r>
          </w:p>
          <w:p w14:paraId="6F4E83D0" w14:textId="77777777" w:rsidR="00692FC6" w:rsidRDefault="00692FC6" w:rsidP="00DB3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ask questions about the past with adult support.</w:t>
            </w:r>
          </w:p>
          <w:p w14:paraId="3223A65E" w14:textId="77777777" w:rsidR="00692FC6" w:rsidRDefault="00692FC6" w:rsidP="00DB3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answer questions about the past with adult support.</w:t>
            </w:r>
          </w:p>
          <w:p w14:paraId="3D4453F1" w14:textId="0627E5DA" w:rsidR="00692FC6" w:rsidRPr="008E08BA" w:rsidRDefault="00692FC6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say how I might find information about the past and much I can trust this information.</w:t>
            </w:r>
          </w:p>
        </w:tc>
      </w:tr>
      <w:tr w:rsidR="008E08BA" w14:paraId="7D9B11C0" w14:textId="77777777" w:rsidTr="00090EC6">
        <w:trPr>
          <w:trHeight w:val="2264"/>
        </w:trPr>
        <w:tc>
          <w:tcPr>
            <w:tcW w:w="1688" w:type="dxa"/>
          </w:tcPr>
          <w:p w14:paraId="3C7B4157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The lives of</w:t>
            </w:r>
          </w:p>
          <w:p w14:paraId="5F867F3E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significant</w:t>
            </w:r>
          </w:p>
          <w:p w14:paraId="45CC6928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individuals in</w:t>
            </w:r>
          </w:p>
          <w:p w14:paraId="4DEAF221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the past who</w:t>
            </w:r>
          </w:p>
          <w:p w14:paraId="4957CA95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have</w:t>
            </w:r>
          </w:p>
          <w:p w14:paraId="480393DD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contributed to</w:t>
            </w:r>
          </w:p>
          <w:p w14:paraId="4C4C680A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national and</w:t>
            </w:r>
          </w:p>
          <w:p w14:paraId="2A4030E9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international</w:t>
            </w:r>
          </w:p>
          <w:p w14:paraId="7BA115FC" w14:textId="77777777" w:rsidR="008E08BA" w:rsidRPr="008F578B" w:rsidRDefault="008E08BA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achievements</w:t>
            </w:r>
          </w:p>
        </w:tc>
        <w:tc>
          <w:tcPr>
            <w:tcW w:w="5213" w:type="dxa"/>
          </w:tcPr>
          <w:p w14:paraId="6DD55F5A" w14:textId="77777777" w:rsidR="008E08BA" w:rsidRPr="008E08BA" w:rsidRDefault="008E08BA" w:rsidP="008E08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8E08BA">
              <w:rPr>
                <w:rFonts w:ascii="Century Gothic" w:hAnsi="Century Gothic" w:cs="Calibri"/>
                <w:color w:val="FF0000"/>
                <w:sz w:val="20"/>
                <w:szCs w:val="20"/>
              </w:rPr>
              <w:t>Start to know where the people they study fit within a chronological framework.</w:t>
            </w:r>
          </w:p>
          <w:p w14:paraId="2DB7F4CF" w14:textId="77777777" w:rsidR="008E08BA" w:rsidRDefault="008E08BA" w:rsidP="008E08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8E08BA">
              <w:rPr>
                <w:rFonts w:ascii="Century Gothic" w:hAnsi="Century Gothic" w:cs="Calibri"/>
                <w:color w:val="FF0000"/>
                <w:sz w:val="20"/>
                <w:szCs w:val="20"/>
              </w:rPr>
              <w:t>Begin to identify similarities and differences between ways of life in different periods e.g. how toys have changed.</w:t>
            </w:r>
          </w:p>
          <w:p w14:paraId="336AF6FA" w14:textId="77777777" w:rsidR="00DB35EC" w:rsidRPr="00DB35EC" w:rsidRDefault="00DB35EC" w:rsidP="00D807AD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9919110" w14:textId="77777777" w:rsidR="00D807AD" w:rsidRPr="00D807AD" w:rsidRDefault="00D807AD" w:rsidP="00D807AD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DB35EC">
              <w:rPr>
                <w:rFonts w:ascii="Century Gothic" w:hAnsi="Century Gothic" w:cs="Calibri"/>
                <w:sz w:val="20"/>
                <w:szCs w:val="20"/>
              </w:rPr>
              <w:t>I can tell you who Lady Diana was and why she was important to people.</w:t>
            </w:r>
          </w:p>
        </w:tc>
        <w:tc>
          <w:tcPr>
            <w:tcW w:w="3113" w:type="dxa"/>
            <w:vMerge/>
          </w:tcPr>
          <w:p w14:paraId="5076EE26" w14:textId="77777777" w:rsidR="008E08BA" w:rsidRPr="00CA4C30" w:rsidRDefault="008E08BA" w:rsidP="00CA4C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08BA" w14:paraId="59AA9204" w14:textId="77777777" w:rsidTr="00090EC6">
        <w:trPr>
          <w:trHeight w:val="5810"/>
        </w:trPr>
        <w:tc>
          <w:tcPr>
            <w:tcW w:w="1688" w:type="dxa"/>
          </w:tcPr>
          <w:p w14:paraId="4104ECCF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Significant</w:t>
            </w:r>
          </w:p>
          <w:p w14:paraId="74FD96FD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historical</w:t>
            </w:r>
          </w:p>
          <w:p w14:paraId="3F96674A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events, people</w:t>
            </w:r>
          </w:p>
          <w:p w14:paraId="080553A2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and places in</w:t>
            </w:r>
          </w:p>
          <w:p w14:paraId="4F6627D8" w14:textId="77777777" w:rsidR="008E08BA" w:rsidRDefault="008E08BA" w:rsidP="008E08B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their own</w:t>
            </w:r>
          </w:p>
          <w:p w14:paraId="1D1379F0" w14:textId="77777777" w:rsidR="008E08BA" w:rsidRPr="008F578B" w:rsidRDefault="008E08BA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locality</w:t>
            </w:r>
          </w:p>
        </w:tc>
        <w:tc>
          <w:tcPr>
            <w:tcW w:w="5213" w:type="dxa"/>
          </w:tcPr>
          <w:p w14:paraId="0F39B851" w14:textId="77777777" w:rsidR="008E08BA" w:rsidRDefault="008E08BA" w:rsidP="008E08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8E08BA">
              <w:rPr>
                <w:rFonts w:ascii="Century Gothic" w:hAnsi="Century Gothic" w:cs="Calibri"/>
                <w:color w:val="FF0000"/>
                <w:sz w:val="20"/>
                <w:szCs w:val="20"/>
              </w:rPr>
              <w:t>Begin to identify similarities and differences between ways of life in different periods in our immediate locality.</w:t>
            </w:r>
          </w:p>
          <w:p w14:paraId="3460C3E2" w14:textId="77777777" w:rsidR="00D807AD" w:rsidRDefault="00D807AD" w:rsidP="008E08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14:paraId="7F478160" w14:textId="77777777" w:rsidR="00D807AD" w:rsidRPr="00D807AD" w:rsidRDefault="00D807AD" w:rsidP="00D807A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D807AD">
              <w:rPr>
                <w:rFonts w:ascii="Century Gothic" w:hAnsi="Century Gothic"/>
                <w:sz w:val="20"/>
                <w:szCs w:val="20"/>
              </w:rPr>
              <w:t>I can tell you about a local artist from the past.</w:t>
            </w:r>
          </w:p>
          <w:p w14:paraId="753B3CA1" w14:textId="77777777" w:rsidR="00D807AD" w:rsidRPr="00D807AD" w:rsidRDefault="00D807AD" w:rsidP="00D807AD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14:paraId="7C91D6F5" w14:textId="77777777" w:rsidR="00D807AD" w:rsidRPr="00D807AD" w:rsidRDefault="00D807AD" w:rsidP="00D807AD">
            <w:pPr>
              <w:rPr>
                <w:rFonts w:ascii="Century Gothic" w:hAnsi="Century Gothic"/>
                <w:sz w:val="20"/>
                <w:szCs w:val="20"/>
              </w:rPr>
            </w:pPr>
            <w:r w:rsidRPr="00D807AD">
              <w:rPr>
                <w:rFonts w:ascii="Century Gothic" w:hAnsi="Century Gothic"/>
                <w:sz w:val="20"/>
                <w:szCs w:val="20"/>
              </w:rPr>
              <w:t>I can describe how Stalybridge has changed over time.</w:t>
            </w:r>
          </w:p>
          <w:p w14:paraId="01F0798E" w14:textId="77777777" w:rsidR="00D807AD" w:rsidRPr="00D807AD" w:rsidRDefault="00D807AD" w:rsidP="00D807AD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0173FC81" w14:textId="77777777" w:rsidR="008E08BA" w:rsidRPr="00CA4C30" w:rsidRDefault="008E08BA" w:rsidP="00CA4C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7FB09A48" w14:textId="77777777" w:rsidR="00784364" w:rsidRPr="00784364" w:rsidRDefault="00784364" w:rsidP="00784364">
      <w:pPr>
        <w:rPr>
          <w:rFonts w:ascii="Century Gothic" w:hAnsi="Century Gothic"/>
          <w:sz w:val="28"/>
          <w:szCs w:val="28"/>
          <w:u w:val="single"/>
        </w:rPr>
      </w:pPr>
    </w:p>
    <w:sectPr w:rsidR="00784364" w:rsidRPr="0078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F81"/>
    <w:multiLevelType w:val="hybridMultilevel"/>
    <w:tmpl w:val="0DA4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472"/>
    <w:multiLevelType w:val="hybridMultilevel"/>
    <w:tmpl w:val="4936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154D"/>
    <w:multiLevelType w:val="hybridMultilevel"/>
    <w:tmpl w:val="C560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6A1B"/>
    <w:multiLevelType w:val="hybridMultilevel"/>
    <w:tmpl w:val="A170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18"/>
    <w:multiLevelType w:val="hybridMultilevel"/>
    <w:tmpl w:val="5DC0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7477"/>
    <w:multiLevelType w:val="hybridMultilevel"/>
    <w:tmpl w:val="9FA6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150E"/>
    <w:multiLevelType w:val="hybridMultilevel"/>
    <w:tmpl w:val="FDBC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43AF7"/>
    <w:multiLevelType w:val="hybridMultilevel"/>
    <w:tmpl w:val="AEC67740"/>
    <w:lvl w:ilvl="0" w:tplc="D3E6A3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02B69"/>
    <w:multiLevelType w:val="hybridMultilevel"/>
    <w:tmpl w:val="120E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93265"/>
    <w:multiLevelType w:val="hybridMultilevel"/>
    <w:tmpl w:val="5C9A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830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B77F0"/>
    <w:multiLevelType w:val="hybridMultilevel"/>
    <w:tmpl w:val="E59C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908"/>
    <w:multiLevelType w:val="hybridMultilevel"/>
    <w:tmpl w:val="C114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E2132"/>
    <w:multiLevelType w:val="hybridMultilevel"/>
    <w:tmpl w:val="73B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4"/>
    <w:rsid w:val="00065F47"/>
    <w:rsid w:val="00090EC6"/>
    <w:rsid w:val="001C250B"/>
    <w:rsid w:val="001F654D"/>
    <w:rsid w:val="00414AF6"/>
    <w:rsid w:val="00480E64"/>
    <w:rsid w:val="004F3DD8"/>
    <w:rsid w:val="005546CD"/>
    <w:rsid w:val="005A22EB"/>
    <w:rsid w:val="005E753F"/>
    <w:rsid w:val="00616934"/>
    <w:rsid w:val="0062620A"/>
    <w:rsid w:val="00692FC6"/>
    <w:rsid w:val="006D2DA8"/>
    <w:rsid w:val="00784364"/>
    <w:rsid w:val="007F733A"/>
    <w:rsid w:val="008E08BA"/>
    <w:rsid w:val="008F578B"/>
    <w:rsid w:val="009002AE"/>
    <w:rsid w:val="00911021"/>
    <w:rsid w:val="00B70C21"/>
    <w:rsid w:val="00BE137A"/>
    <w:rsid w:val="00C36813"/>
    <w:rsid w:val="00C4572C"/>
    <w:rsid w:val="00CA4C30"/>
    <w:rsid w:val="00D807AD"/>
    <w:rsid w:val="00DB35EC"/>
    <w:rsid w:val="00DF59B7"/>
    <w:rsid w:val="00E633A2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E1FE"/>
  <w15:chartTrackingRefBased/>
  <w15:docId w15:val="{3CCCFE7C-06F9-445C-91CE-2A2A769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evans</dc:creator>
  <cp:keywords/>
  <dc:description/>
  <cp:lastModifiedBy>Jane Evans</cp:lastModifiedBy>
  <cp:revision>6</cp:revision>
  <dcterms:created xsi:type="dcterms:W3CDTF">2020-04-22T10:12:00Z</dcterms:created>
  <dcterms:modified xsi:type="dcterms:W3CDTF">2022-06-14T10:36:00Z</dcterms:modified>
</cp:coreProperties>
</file>