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150" w:tblpY="316"/>
        <w:tblW w:w="5793" w:type="pct"/>
        <w:tblLook w:val="01E0" w:firstRow="1" w:lastRow="1" w:firstColumn="1" w:lastColumn="1" w:noHBand="0" w:noVBand="0"/>
      </w:tblPr>
      <w:tblGrid>
        <w:gridCol w:w="563"/>
        <w:gridCol w:w="1849"/>
        <w:gridCol w:w="2269"/>
        <w:gridCol w:w="1984"/>
        <w:gridCol w:w="2269"/>
        <w:gridCol w:w="1845"/>
        <w:gridCol w:w="5381"/>
      </w:tblGrid>
      <w:tr w:rsidR="0085198B" w14:paraId="4445A37D" w14:textId="77777777" w:rsidTr="0085198B">
        <w:trPr>
          <w:trHeight w:val="127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2F53AF" w14:textId="77777777" w:rsidR="003E396B" w:rsidRDefault="003E396B" w:rsidP="008519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AA3B76" w14:textId="77777777" w:rsidR="00146E39" w:rsidRPr="0085198B" w:rsidRDefault="003E396B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146E39" w:rsidRPr="0085198B" w14:paraId="7BAD9282" w14:textId="77777777">
              <w:tc>
                <w:tcPr>
                  <w:tcW w:w="0" w:type="auto"/>
                </w:tcPr>
                <w:p w14:paraId="2EB8045F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Style w:val="A9"/>
                      <w:rFonts w:ascii="Comic Sans MS" w:hAnsi="Comic Sans MS"/>
                    </w:rPr>
                  </w:pPr>
                </w:p>
                <w:p w14:paraId="648C7691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Being Me in My World</w:t>
                  </w:r>
                </w:p>
              </w:tc>
            </w:tr>
          </w:tbl>
          <w:p w14:paraId="4CDA6C67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7D89E6" w14:textId="77777777" w:rsidR="003E396B" w:rsidRPr="0085198B" w:rsidRDefault="003E396B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14:paraId="55203EA1" w14:textId="77777777" w:rsidR="00146E39" w:rsidRPr="0085198B" w:rsidRDefault="00146E39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3"/>
            </w:tblGrid>
            <w:tr w:rsidR="00146E39" w:rsidRPr="0085198B" w14:paraId="5C9DD276" w14:textId="77777777">
              <w:tc>
                <w:tcPr>
                  <w:tcW w:w="0" w:type="auto"/>
                </w:tcPr>
                <w:p w14:paraId="510F8CEA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Celebrating Difference</w:t>
                  </w:r>
                </w:p>
              </w:tc>
            </w:tr>
          </w:tbl>
          <w:p w14:paraId="2D9FD076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0CFF4E" w14:textId="77777777" w:rsidR="003E396B" w:rsidRPr="0085198B" w:rsidRDefault="003E396B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14:paraId="78AB3544" w14:textId="77777777" w:rsidR="00146E39" w:rsidRPr="0085198B" w:rsidRDefault="00146E39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46E39" w:rsidRPr="0085198B" w14:paraId="0FDCEA8D" w14:textId="77777777">
              <w:tc>
                <w:tcPr>
                  <w:tcW w:w="0" w:type="auto"/>
                </w:tcPr>
                <w:p w14:paraId="5B275B0D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Dreams and Goals</w:t>
                  </w:r>
                </w:p>
              </w:tc>
            </w:tr>
          </w:tbl>
          <w:p w14:paraId="291EDB1F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C8FB12" w14:textId="77777777" w:rsidR="003E396B" w:rsidRPr="0085198B" w:rsidRDefault="003E396B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  <w:p w14:paraId="7C54ADF6" w14:textId="77777777" w:rsidR="00146E39" w:rsidRPr="0085198B" w:rsidRDefault="00146E39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146E39" w:rsidRPr="0085198B" w14:paraId="19D53EAF" w14:textId="77777777">
              <w:tc>
                <w:tcPr>
                  <w:tcW w:w="0" w:type="auto"/>
                </w:tcPr>
                <w:p w14:paraId="57A2C10F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Healthy Me</w:t>
                  </w:r>
                </w:p>
              </w:tc>
            </w:tr>
          </w:tbl>
          <w:p w14:paraId="24D27812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5522BB" w14:textId="77777777" w:rsidR="003E396B" w:rsidRPr="0085198B" w:rsidRDefault="003E396B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  <w:p w14:paraId="122231C2" w14:textId="77777777" w:rsidR="00146E39" w:rsidRPr="0085198B" w:rsidRDefault="00146E39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2"/>
            </w:tblGrid>
            <w:tr w:rsidR="00146E39" w:rsidRPr="0085198B" w14:paraId="38A6D509" w14:textId="77777777">
              <w:tc>
                <w:tcPr>
                  <w:tcW w:w="0" w:type="auto"/>
                </w:tcPr>
                <w:p w14:paraId="44DBA070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Relationships</w:t>
                  </w:r>
                </w:p>
              </w:tc>
            </w:tr>
          </w:tbl>
          <w:p w14:paraId="734786C5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0A1EDE" w14:textId="77777777" w:rsidR="003E396B" w:rsidRPr="0085198B" w:rsidRDefault="003E396B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198B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  <w:p w14:paraId="114EE253" w14:textId="77777777" w:rsidR="00146E39" w:rsidRPr="0085198B" w:rsidRDefault="00146E39" w:rsidP="0085198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9"/>
            </w:tblGrid>
            <w:tr w:rsidR="00146E39" w:rsidRPr="0085198B" w14:paraId="2005BDE1" w14:textId="77777777">
              <w:tc>
                <w:tcPr>
                  <w:tcW w:w="0" w:type="auto"/>
                </w:tcPr>
                <w:p w14:paraId="1A4D3C0F" w14:textId="77777777" w:rsidR="00146E39" w:rsidRPr="0085198B" w:rsidRDefault="00146E39" w:rsidP="00855CB9">
                  <w:pPr>
                    <w:pStyle w:val="Pa0"/>
                    <w:framePr w:hSpace="180" w:wrap="around" w:vAnchor="text" w:hAnchor="margin" w:x="-1150" w:y="316"/>
                    <w:rPr>
                      <w:rFonts w:ascii="Comic Sans MS" w:hAnsi="Comic Sans MS" w:cs="COILG X+ Arial MT"/>
                      <w:color w:val="000000"/>
                      <w:sz w:val="18"/>
                      <w:szCs w:val="18"/>
                    </w:rPr>
                  </w:pPr>
                  <w:r w:rsidRPr="0085198B">
                    <w:rPr>
                      <w:rStyle w:val="A9"/>
                      <w:rFonts w:ascii="Comic Sans MS" w:hAnsi="Comic Sans MS"/>
                    </w:rPr>
                    <w:t>Changing Me</w:t>
                  </w:r>
                </w:p>
              </w:tc>
            </w:tr>
          </w:tbl>
          <w:p w14:paraId="17521D95" w14:textId="77777777" w:rsidR="00146E39" w:rsidRPr="0085198B" w:rsidRDefault="00146E39" w:rsidP="0085198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5198B" w:rsidRPr="006121E6" w14:paraId="250538D5" w14:textId="77777777" w:rsidTr="0085198B">
        <w:trPr>
          <w:trHeight w:val="56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9DBB64" w14:textId="77777777" w:rsidR="006B5934" w:rsidRDefault="006B5934" w:rsidP="0085198B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AC205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Caring For Others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19BA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Kind Words</w:t>
            </w:r>
          </w:p>
          <w:p w14:paraId="4981BB3A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Playing and Working together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884ED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Positive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3E4F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Balanced Diet</w:t>
            </w:r>
          </w:p>
          <w:p w14:paraId="6F3317BD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Active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B2F6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Falling Out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8403D" w14:textId="77777777" w:rsidR="00BB0344" w:rsidRPr="0085198B" w:rsidRDefault="006B5934" w:rsidP="0085198B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Respecting our Bodies</w:t>
            </w:r>
          </w:p>
        </w:tc>
      </w:tr>
      <w:tr w:rsidR="0085198B" w:rsidRPr="006121E6" w14:paraId="4D103176" w14:textId="77777777" w:rsidTr="0085198B">
        <w:trPr>
          <w:trHeight w:val="56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620098" w14:textId="77777777" w:rsidR="000F1DB9" w:rsidRPr="00B6202A" w:rsidRDefault="000F1DB9" w:rsidP="0085198B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B06B" w14:textId="77777777" w:rsidR="000F1DB9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Belonging</w:t>
            </w:r>
          </w:p>
          <w:p w14:paraId="5E25D39C" w14:textId="77777777" w:rsidR="0085198B" w:rsidRPr="0085198B" w:rsidRDefault="0085198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33E03C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Responsible</w:t>
            </w:r>
          </w:p>
          <w:p w14:paraId="1D2E5276" w14:textId="77777777" w:rsidR="000F1DB9" w:rsidRPr="0085198B" w:rsidRDefault="000F1DB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4BAA" w14:textId="77777777" w:rsidR="000F1DB9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Different</w:t>
            </w:r>
          </w:p>
          <w:p w14:paraId="46498795" w14:textId="77777777" w:rsidR="0085198B" w:rsidRPr="0085198B" w:rsidRDefault="0085198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E33C45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Giving Compliments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CE13" w14:textId="77777777" w:rsidR="000F1DB9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Not Giving Up</w:t>
            </w:r>
          </w:p>
          <w:p w14:paraId="4B6D92C8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</w:t>
            </w:r>
          </w:p>
          <w:p w14:paraId="45A4E15E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Proud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69D67" w14:textId="77777777" w:rsidR="000F1DB9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14:paraId="38B1527C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B61F44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A1A5E" w14:textId="77777777" w:rsidR="000F1DB9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Making and Keeping Friends</w:t>
            </w:r>
          </w:p>
          <w:p w14:paraId="6832577F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538AAF" w14:textId="77777777" w:rsidR="006B5934" w:rsidRPr="0085198B" w:rsidRDefault="006B593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Respect for Others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5CD4" w14:textId="77777777" w:rsidR="00BB0344" w:rsidRPr="0085198B" w:rsidRDefault="00BB0344" w:rsidP="0085198B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Growing Up </w:t>
            </w:r>
          </w:p>
          <w:p w14:paraId="0D81F13C" w14:textId="77777777" w:rsidR="006B5934" w:rsidRPr="0085198B" w:rsidRDefault="00BB0344" w:rsidP="0085198B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How we have changed since we were babies</w:t>
            </w:r>
          </w:p>
        </w:tc>
      </w:tr>
      <w:tr w:rsidR="0085198B" w:rsidRPr="006121E6" w14:paraId="318C6FA3" w14:textId="77777777" w:rsidTr="0085198B">
        <w:trPr>
          <w:trHeight w:val="13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464B38" w14:textId="77777777" w:rsidR="003E396B" w:rsidRPr="00B6202A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B6202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6489" w14:textId="77777777" w:rsidR="00337928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Keeping Safe at School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D904B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Similarities and Differences</w:t>
            </w:r>
          </w:p>
          <w:p w14:paraId="21F57F40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1F7810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Bullying and Feelings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F865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Successful</w:t>
            </w:r>
          </w:p>
          <w:p w14:paraId="063F1AD4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F4EC4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Positive Feelings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B257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Keeping My Body Safe</w:t>
            </w:r>
          </w:p>
          <w:p w14:paraId="0CDB9D2F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029C500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Healthy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824B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Special</w:t>
            </w:r>
          </w:p>
          <w:p w14:paraId="2CCE434D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F8A275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Good and Bad Behaviour Traits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5945" w14:textId="77777777" w:rsidR="0085198B" w:rsidRPr="0085198B" w:rsidRDefault="00BB0344" w:rsidP="0085198B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My changing body </w:t>
            </w:r>
          </w:p>
          <w:p w14:paraId="63D65BCB" w14:textId="77777777" w:rsidR="006B5934" w:rsidRPr="0085198B" w:rsidRDefault="00BB0344" w:rsidP="0085198B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Boys’ and girls’ bodie</w:t>
            </w:r>
            <w:r w:rsidR="0085198B" w:rsidRPr="0085198B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s; correct names for body parts</w:t>
            </w:r>
          </w:p>
        </w:tc>
      </w:tr>
      <w:tr w:rsidR="0085198B" w:rsidRPr="006121E6" w14:paraId="0BE9054A" w14:textId="77777777" w:rsidTr="0085198B">
        <w:trPr>
          <w:trHeight w:val="13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A38CF0" w14:textId="77777777" w:rsidR="003E396B" w:rsidRPr="00B6202A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B6202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D363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Behaviour and Choices</w:t>
            </w:r>
          </w:p>
          <w:p w14:paraId="3E547513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1C3A43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Friendships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3E671" w14:textId="77777777" w:rsidR="00B766F9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Being Different</w:t>
            </w:r>
          </w:p>
          <w:p w14:paraId="59DC6F8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AFEFF3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Stereotypes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52FEC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Working with Others</w:t>
            </w:r>
          </w:p>
          <w:p w14:paraId="465C20E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6782F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Identifying Feelings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8A615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Medicines and Keeping Safe</w:t>
            </w:r>
          </w:p>
          <w:p w14:paraId="01A857BD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3A948D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Health and Choices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A31E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Relationships that are safe</w:t>
            </w:r>
          </w:p>
          <w:p w14:paraId="18BB763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B3535D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Solving Problems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197F" w14:textId="77777777" w:rsidR="00F9669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>Boys’ and girls’ bodies; body parts and respecting privacy (which parts of the bo</w:t>
            </w:r>
            <w:r w:rsidR="0085198B" w:rsidRPr="0085198B">
              <w:rPr>
                <w:rFonts w:ascii="Comic Sans MS" w:hAnsi="Comic Sans MS"/>
                <w:color w:val="000000"/>
                <w:sz w:val="16"/>
                <w:szCs w:val="16"/>
              </w:rPr>
              <w:t>dy are private and why this is)</w:t>
            </w:r>
          </w:p>
        </w:tc>
      </w:tr>
      <w:tr w:rsidR="0085198B" w:rsidRPr="006121E6" w14:paraId="10DD06E0" w14:textId="77777777" w:rsidTr="0085198B">
        <w:trPr>
          <w:trHeight w:val="95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7CADF2" w14:textId="77777777" w:rsidR="003E396B" w:rsidRPr="00B6202A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B6202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CA06" w14:textId="77777777" w:rsidR="003E396B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 xml:space="preserve">Effects of </w:t>
            </w:r>
            <w:r w:rsidR="00F96694" w:rsidRPr="0085198B">
              <w:rPr>
                <w:rFonts w:ascii="Comic Sans MS" w:hAnsi="Comic Sans MS"/>
                <w:sz w:val="16"/>
                <w:szCs w:val="16"/>
              </w:rPr>
              <w:t>b</w:t>
            </w:r>
            <w:r w:rsidRPr="0085198B">
              <w:rPr>
                <w:rFonts w:ascii="Comic Sans MS" w:hAnsi="Comic Sans MS"/>
                <w:sz w:val="16"/>
                <w:szCs w:val="16"/>
              </w:rPr>
              <w:t>ehaviour</w:t>
            </w:r>
            <w:r w:rsidR="00F96694" w:rsidRPr="0085198B">
              <w:rPr>
                <w:rFonts w:ascii="Comic Sans MS" w:hAnsi="Comic Sans MS"/>
                <w:sz w:val="16"/>
                <w:szCs w:val="16"/>
              </w:rPr>
              <w:t xml:space="preserve"> upon others</w:t>
            </w:r>
          </w:p>
          <w:p w14:paraId="2D3808FE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BDD6AF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Rules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1CC51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Friendships</w:t>
            </w:r>
          </w:p>
          <w:p w14:paraId="0B6829FA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1F1A89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Solving Conflict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D4E1" w14:textId="77777777" w:rsidR="00337928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Improving Ourselves</w:t>
            </w:r>
          </w:p>
          <w:p w14:paraId="4578B725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316E680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Success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9118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14:paraId="64EC2254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EDDDD6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Managing Feelings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351B" w14:textId="77777777" w:rsidR="003E396B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Positivity</w:t>
            </w:r>
          </w:p>
          <w:p w14:paraId="785628E4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6BBC19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Making Choices</w:t>
            </w:r>
          </w:p>
          <w:p w14:paraId="6C1BDBED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D112EE" w14:textId="77777777" w:rsidR="00F96694" w:rsidRPr="0085198B" w:rsidRDefault="00F9669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Impact of Choices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E372" w14:textId="77777777" w:rsidR="0085198B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>How babies grow and how boys’ and girls’ bo</w:t>
            </w:r>
            <w:r w:rsidR="0085198B" w:rsidRPr="0085198B">
              <w:rPr>
                <w:rFonts w:ascii="Comic Sans MS" w:hAnsi="Comic Sans MS"/>
                <w:color w:val="000000"/>
                <w:sz w:val="16"/>
                <w:szCs w:val="16"/>
              </w:rPr>
              <w:t>dies change as they grow older</w:t>
            </w:r>
          </w:p>
          <w:p w14:paraId="70553B9E" w14:textId="7794C74B" w:rsidR="00F96694" w:rsidRPr="0085198B" w:rsidRDefault="00F9669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85198B" w:rsidRPr="006121E6" w14:paraId="5353E2EE" w14:textId="77777777" w:rsidTr="0085198B">
        <w:trPr>
          <w:trHeight w:val="106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5D7733" w14:textId="77777777" w:rsidR="003E396B" w:rsidRPr="00B6202A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B6202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9F5E" w14:textId="77777777" w:rsidR="003E396B" w:rsidRPr="0085198B" w:rsidRDefault="00146E39" w:rsidP="00851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Listening and Respect</w:t>
            </w:r>
          </w:p>
          <w:p w14:paraId="6598A9B2" w14:textId="77777777" w:rsidR="00146E39" w:rsidRPr="0085198B" w:rsidRDefault="00146E39" w:rsidP="00851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B2F59F" w14:textId="77777777" w:rsidR="00146E39" w:rsidRPr="0085198B" w:rsidRDefault="00146E39" w:rsidP="00851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Democracy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9413" w14:textId="77777777" w:rsidR="003E396B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First Impressions</w:t>
            </w:r>
          </w:p>
          <w:p w14:paraId="678E8965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39E87E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Acceptance</w:t>
            </w:r>
          </w:p>
          <w:p w14:paraId="62990CD4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Bullying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FFCD" w14:textId="77777777" w:rsidR="00337928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Different Cultures</w:t>
            </w:r>
          </w:p>
          <w:p w14:paraId="769B2CB1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0E7E9C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Goals and Resilience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BE755" w14:textId="77777777" w:rsidR="003E396B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Body and Respect</w:t>
            </w:r>
          </w:p>
          <w:p w14:paraId="1E869EB8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Peer pressure</w:t>
            </w:r>
          </w:p>
          <w:p w14:paraId="2D83AF78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EF5208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Managing Negative feelings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AC2AB" w14:textId="77777777" w:rsidR="003E396B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Loss</w:t>
            </w:r>
          </w:p>
          <w:p w14:paraId="027AD1B9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CC5124" w14:textId="77777777" w:rsidR="004446FA" w:rsidRPr="0085198B" w:rsidRDefault="004446FA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Managing Loss in our families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AEFF" w14:textId="7AF6D9DC" w:rsidR="0085198B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>Having a baby</w:t>
            </w:r>
            <w:r w:rsidR="00855CB9">
              <w:rPr>
                <w:rFonts w:ascii="Comic Sans MS" w:hAnsi="Comic Sans MS"/>
                <w:color w:val="000000"/>
                <w:sz w:val="16"/>
                <w:szCs w:val="16"/>
              </w:rPr>
              <w:t>:</w:t>
            </w:r>
            <w:bookmarkStart w:id="0" w:name="_GoBack"/>
            <w:bookmarkEnd w:id="0"/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Internal and e</w:t>
            </w:r>
            <w:r w:rsidR="0085198B" w:rsidRPr="0085198B">
              <w:rPr>
                <w:rFonts w:ascii="Comic Sans MS" w:hAnsi="Comic Sans MS"/>
                <w:color w:val="000000"/>
                <w:sz w:val="16"/>
                <w:szCs w:val="16"/>
              </w:rPr>
              <w:t>xternal reproductive body parts</w:t>
            </w:r>
          </w:p>
          <w:p w14:paraId="29B319BF" w14:textId="0BEC1539" w:rsidR="00BB0344" w:rsidRPr="0085198B" w:rsidRDefault="00855CB9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P</w:t>
            </w:r>
            <w:r w:rsidR="0085198B" w:rsidRPr="0085198B">
              <w:rPr>
                <w:rFonts w:ascii="Comic Sans MS" w:hAnsi="Comic Sans MS"/>
                <w:color w:val="000000"/>
                <w:sz w:val="16"/>
                <w:szCs w:val="16"/>
              </w:rPr>
              <w:t>uberty and menstruation</w:t>
            </w:r>
          </w:p>
          <w:p w14:paraId="56EF7533" w14:textId="77777777" w:rsidR="00BB034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Conception explained in simple terms.</w:t>
            </w:r>
          </w:p>
          <w:p w14:paraId="3B7003F0" w14:textId="77777777" w:rsidR="00BB0344" w:rsidRPr="0085198B" w:rsidRDefault="00BB0344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198B" w:rsidRPr="006121E6" w14:paraId="14607298" w14:textId="77777777" w:rsidTr="0085198B">
        <w:trPr>
          <w:trHeight w:val="6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35AF02" w14:textId="77777777" w:rsidR="003E396B" w:rsidRPr="00B6202A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B6202A">
              <w:rPr>
                <w:rFonts w:ascii="Comic Sans MS" w:hAnsi="Comic Sans MS"/>
                <w:b/>
              </w:rPr>
              <w:lastRenderedPageBreak/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C4CE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Rules and Responsibilities</w:t>
            </w:r>
          </w:p>
          <w:p w14:paraId="3595EDF3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D65852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Impact upon others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721D8" w14:textId="77777777" w:rsidR="00337928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Bullying</w:t>
            </w:r>
          </w:p>
          <w:p w14:paraId="69AA566D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C27035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Discrimination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8E93" w14:textId="77777777" w:rsidR="00337928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Hopes and Dreams</w:t>
            </w:r>
          </w:p>
          <w:p w14:paraId="360577C4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D0764B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Different Cultures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6D7C9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Food and substances</w:t>
            </w:r>
          </w:p>
          <w:p w14:paraId="70A1313A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EA7DF8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Respecting our Bodies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95B2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Online and Offline Friendships</w:t>
            </w:r>
          </w:p>
          <w:p w14:paraId="0A4E9839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326BEC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Managing Risks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EC77" w14:textId="77777777" w:rsidR="00BB034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 xml:space="preserve">Puberty for boys and girls in more detail including the social and emotional aspects of becoming an adolescent. </w:t>
            </w:r>
          </w:p>
          <w:p w14:paraId="77165FC1" w14:textId="77777777" w:rsidR="00BB034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>Conception explained in simple biological terms.</w:t>
            </w:r>
          </w:p>
          <w:p w14:paraId="306456BE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198B" w:rsidRPr="006121E6" w14:paraId="3F65D30F" w14:textId="77777777" w:rsidTr="0085198B">
        <w:trPr>
          <w:trHeight w:val="1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18F434" w14:textId="77777777" w:rsidR="003E396B" w:rsidRPr="003E396B" w:rsidRDefault="003E396B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5790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Choices  and Impact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2600" w14:textId="77777777" w:rsidR="00337928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Conflict</w:t>
            </w:r>
          </w:p>
          <w:p w14:paraId="69BF9D0C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F8C766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Differences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67F6D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Motivation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35DAD" w14:textId="77777777" w:rsidR="003E396B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 xml:space="preserve">Substances </w:t>
            </w:r>
          </w:p>
          <w:p w14:paraId="663D90F5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EF0269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Managing Stress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C5635" w14:textId="77777777" w:rsidR="00337928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98B">
              <w:rPr>
                <w:rFonts w:ascii="Comic Sans MS" w:hAnsi="Comic Sans MS"/>
                <w:sz w:val="16"/>
                <w:szCs w:val="16"/>
              </w:rPr>
              <w:t>Feelings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3DD7C" w14:textId="77777777" w:rsidR="00BB034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 xml:space="preserve">Puberty for boys and girls revisited. </w:t>
            </w:r>
          </w:p>
          <w:p w14:paraId="1C14BAA9" w14:textId="77777777" w:rsidR="00BB0344" w:rsidRPr="0085198B" w:rsidRDefault="00BB0344" w:rsidP="0085198B">
            <w:pPr>
              <w:pStyle w:val="Normal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98B">
              <w:rPr>
                <w:rFonts w:ascii="Comic Sans MS" w:hAnsi="Comic Sans MS"/>
                <w:color w:val="000000"/>
                <w:sz w:val="16"/>
                <w:szCs w:val="16"/>
              </w:rPr>
              <w:t>Understanding conception to the birth of a baby. Becoming a teenager.</w:t>
            </w:r>
          </w:p>
          <w:p w14:paraId="6249AC5A" w14:textId="77777777" w:rsidR="00146E39" w:rsidRPr="0085198B" w:rsidRDefault="00146E39" w:rsidP="0085198B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5EC289" w14:textId="77777777" w:rsidR="0085198B" w:rsidRDefault="0085198B" w:rsidP="0085198B">
      <w:pPr>
        <w:pStyle w:val="NormalWeb"/>
        <w:rPr>
          <w:rFonts w:ascii="Century Gothic" w:hAnsi="Century Gothic"/>
          <w:sz w:val="20"/>
          <w:szCs w:val="20"/>
        </w:rPr>
      </w:pPr>
    </w:p>
    <w:p w14:paraId="0E59E4AE" w14:textId="77777777" w:rsidR="0085198B" w:rsidRDefault="000F1DB9" w:rsidP="0085198B">
      <w:pPr>
        <w:pStyle w:val="NormalWeb"/>
        <w:rPr>
          <w:rFonts w:ascii="Century Gothic" w:hAnsi="Century Gothic"/>
          <w:sz w:val="20"/>
          <w:szCs w:val="20"/>
        </w:rPr>
      </w:pPr>
      <w:r w:rsidRPr="00B766F9">
        <w:rPr>
          <w:rFonts w:ascii="Century Gothic" w:hAnsi="Century Gothic"/>
          <w:sz w:val="20"/>
          <w:szCs w:val="20"/>
        </w:rPr>
        <w:t xml:space="preserve"> Coordinator – Miss Evans</w:t>
      </w:r>
      <w:r w:rsidR="0085198B">
        <w:rPr>
          <w:rFonts w:ascii="Century Gothic" w:hAnsi="Century Gothic"/>
          <w:sz w:val="20"/>
          <w:szCs w:val="20"/>
        </w:rPr>
        <w:t xml:space="preserve">/Miss Fyfe </w:t>
      </w:r>
    </w:p>
    <w:p w14:paraId="29A691B2" w14:textId="77777777" w:rsidR="0085198B" w:rsidRPr="0085198B" w:rsidRDefault="0085198B" w:rsidP="0085198B">
      <w:pPr>
        <w:pStyle w:val="NormalWeb"/>
        <w:rPr>
          <w:rFonts w:ascii="Century Gothic" w:hAnsi="Century Gothic"/>
          <w:sz w:val="20"/>
          <w:szCs w:val="20"/>
        </w:rPr>
      </w:pPr>
      <w:r w:rsidRPr="0085198B">
        <w:rPr>
          <w:rFonts w:ascii="Comic Sans MS" w:hAnsi="Comic Sans MS"/>
          <w:color w:val="000000"/>
          <w:sz w:val="20"/>
          <w:szCs w:val="20"/>
        </w:rPr>
        <w:t>All lessons are taught using correct terminology, child-friendly language and diagrams.</w:t>
      </w:r>
    </w:p>
    <w:p w14:paraId="76303320" w14:textId="77777777" w:rsidR="000D2ADA" w:rsidRPr="00B766F9" w:rsidRDefault="000D2ADA">
      <w:pPr>
        <w:rPr>
          <w:rFonts w:ascii="Century Gothic" w:hAnsi="Century Gothic"/>
          <w:sz w:val="20"/>
          <w:szCs w:val="20"/>
        </w:rPr>
      </w:pPr>
    </w:p>
    <w:sectPr w:rsidR="000D2ADA" w:rsidRPr="00B766F9" w:rsidSect="003E39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781C" w14:textId="77777777" w:rsidR="0023596D" w:rsidRDefault="0023596D" w:rsidP="0023596D">
      <w:pPr>
        <w:spacing w:after="0" w:line="240" w:lineRule="auto"/>
      </w:pPr>
      <w:r>
        <w:separator/>
      </w:r>
    </w:p>
  </w:endnote>
  <w:endnote w:type="continuationSeparator" w:id="0">
    <w:p w14:paraId="64D214B6" w14:textId="77777777" w:rsidR="0023596D" w:rsidRDefault="0023596D" w:rsidP="0023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ILG X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4E2F" w14:textId="77777777" w:rsidR="0023596D" w:rsidRDefault="0023596D" w:rsidP="0023596D">
      <w:pPr>
        <w:spacing w:after="0" w:line="240" w:lineRule="auto"/>
      </w:pPr>
      <w:r>
        <w:separator/>
      </w:r>
    </w:p>
  </w:footnote>
  <w:footnote w:type="continuationSeparator" w:id="0">
    <w:p w14:paraId="3C3353FA" w14:textId="77777777" w:rsidR="0023596D" w:rsidRDefault="0023596D" w:rsidP="0023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2D4D" w14:textId="77777777" w:rsidR="0023596D" w:rsidRDefault="0023596D" w:rsidP="0023596D">
    <w:pPr>
      <w:pStyle w:val="Header"/>
      <w:jc w:val="center"/>
    </w:pPr>
    <w:r>
      <w:t>PSHE/RSE Whole School Overview</w:t>
    </w:r>
  </w:p>
  <w:p w14:paraId="6EBBCEB8" w14:textId="75625D55" w:rsidR="0023596D" w:rsidRDefault="00586857">
    <w:pPr>
      <w:pStyle w:val="Header"/>
    </w:pPr>
    <w:r>
      <w:rPr>
        <w:noProof/>
        <w:lang w:eastAsia="en-GB"/>
      </w:rPr>
      <w:drawing>
        <wp:inline distT="0" distB="0" distL="0" distR="0" wp14:anchorId="004CFAEB" wp14:editId="58DEC618">
          <wp:extent cx="542290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B"/>
    <w:rsid w:val="000D2ADA"/>
    <w:rsid w:val="000D77DB"/>
    <w:rsid w:val="000F1DB9"/>
    <w:rsid w:val="001240A3"/>
    <w:rsid w:val="00146E39"/>
    <w:rsid w:val="0023596D"/>
    <w:rsid w:val="00337928"/>
    <w:rsid w:val="00352CA2"/>
    <w:rsid w:val="003E396B"/>
    <w:rsid w:val="004446FA"/>
    <w:rsid w:val="00586857"/>
    <w:rsid w:val="006B5934"/>
    <w:rsid w:val="00700A55"/>
    <w:rsid w:val="0085198B"/>
    <w:rsid w:val="00855CB9"/>
    <w:rsid w:val="008A1AFA"/>
    <w:rsid w:val="00B766F9"/>
    <w:rsid w:val="00BB0344"/>
    <w:rsid w:val="00F04928"/>
    <w:rsid w:val="00F661E4"/>
    <w:rsid w:val="00F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FC5BC"/>
  <w15:chartTrackingRefBased/>
  <w15:docId w15:val="{55C7DC5F-3CFF-409C-8084-BA1763F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6E39"/>
    <w:pPr>
      <w:autoSpaceDE w:val="0"/>
      <w:autoSpaceDN w:val="0"/>
      <w:adjustRightInd w:val="0"/>
      <w:spacing w:after="0" w:line="240" w:lineRule="auto"/>
    </w:pPr>
    <w:rPr>
      <w:rFonts w:ascii="COILG X+ Arial MT" w:hAnsi="COILG X+ Arial MT" w:cs="COILG X+ Arial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E3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46E39"/>
    <w:rPr>
      <w:rFonts w:cs="COILG X+ Arial MT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6D"/>
  </w:style>
  <w:style w:type="paragraph" w:styleId="Footer">
    <w:name w:val="footer"/>
    <w:basedOn w:val="Normal"/>
    <w:link w:val="FooterChar"/>
    <w:uiPriority w:val="99"/>
    <w:unhideWhenUsed/>
    <w:rsid w:val="0023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9814-F869-4EB1-ACD2-217F1673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Jane Evans</cp:lastModifiedBy>
  <cp:revision>2</cp:revision>
  <cp:lastPrinted>2019-02-28T09:53:00Z</cp:lastPrinted>
  <dcterms:created xsi:type="dcterms:W3CDTF">2022-06-20T08:24:00Z</dcterms:created>
  <dcterms:modified xsi:type="dcterms:W3CDTF">2022-06-20T08:24:00Z</dcterms:modified>
</cp:coreProperties>
</file>