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C6" w:rsidRDefault="00D86788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41BF580" wp14:editId="6FA61F71">
            <wp:simplePos x="0" y="0"/>
            <wp:positionH relativeFrom="column">
              <wp:posOffset>8598535</wp:posOffset>
            </wp:positionH>
            <wp:positionV relativeFrom="paragraph">
              <wp:posOffset>-367030</wp:posOffset>
            </wp:positionV>
            <wp:extent cx="542925" cy="741680"/>
            <wp:effectExtent l="0" t="0" r="0" b="1270"/>
            <wp:wrapNone/>
            <wp:docPr id="11" name="Picture 11" descr="gorseh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sehall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F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A86DA" wp14:editId="4D543E6C">
                <wp:simplePos x="0" y="0"/>
                <wp:positionH relativeFrom="margin">
                  <wp:align>left</wp:align>
                </wp:positionH>
                <wp:positionV relativeFrom="paragraph">
                  <wp:posOffset>-265253</wp:posOffset>
                </wp:positionV>
                <wp:extent cx="8952614" cy="838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2614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0C6" w:rsidRPr="00245F3B" w:rsidRDefault="00C41B72" w:rsidP="00245F3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F3B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5 UK and South America Sticky knowledge mat</w:t>
                            </w:r>
                            <w:r w:rsidR="00AC06E4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45F3B" w:rsidRPr="00245F3B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 1</w:t>
                            </w:r>
                            <w:r w:rsidR="00AC06E4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A8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0.9pt;width:704.95pt;height:6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" filled="f" stroked="f">
                <v:textbox>
                  <w:txbxContent>
                    <w:p w:rsidR="007350C6" w:rsidRPr="00245F3B" w:rsidRDefault="00C41B72" w:rsidP="00245F3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F3B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5 UK and South America Sticky knowledge mat</w:t>
                      </w:r>
                      <w:r w:rsidR="00AC06E4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45F3B" w:rsidRPr="00245F3B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 1</w:t>
                      </w:r>
                      <w:r w:rsidR="00AC06E4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C7F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C9A1D5A" wp14:editId="6F64EBBF">
            <wp:simplePos x="0" y="0"/>
            <wp:positionH relativeFrom="column">
              <wp:posOffset>-219075</wp:posOffset>
            </wp:positionH>
            <wp:positionV relativeFrom="paragraph">
              <wp:posOffset>-342900</wp:posOffset>
            </wp:positionV>
            <wp:extent cx="542925" cy="741757"/>
            <wp:effectExtent l="0" t="0" r="0" b="1270"/>
            <wp:wrapNone/>
            <wp:docPr id="12" name="Picture 12" descr="gorseh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sehall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1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036" w:tblpY="302"/>
        <w:tblW w:w="0" w:type="auto"/>
        <w:tblLook w:val="04A0" w:firstRow="1" w:lastRow="0" w:firstColumn="1" w:lastColumn="0" w:noHBand="0" w:noVBand="1"/>
      </w:tblPr>
      <w:tblGrid>
        <w:gridCol w:w="3879"/>
      </w:tblGrid>
      <w:tr w:rsidR="003A36C8" w:rsidTr="00444A94">
        <w:trPr>
          <w:trHeight w:val="577"/>
        </w:trPr>
        <w:tc>
          <w:tcPr>
            <w:tcW w:w="3879" w:type="dxa"/>
            <w:shd w:val="clear" w:color="auto" w:fill="FFC000" w:themeFill="accent4"/>
          </w:tcPr>
          <w:p w:rsidR="003A36C8" w:rsidRPr="003A36C8" w:rsidRDefault="00FE2AA0" w:rsidP="00FE2AA0">
            <w:pPr>
              <w:tabs>
                <w:tab w:val="left" w:pos="855"/>
                <w:tab w:val="center" w:pos="4132"/>
              </w:tabs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Exciting websites</w:t>
            </w:r>
          </w:p>
        </w:tc>
      </w:tr>
      <w:tr w:rsidR="003A36C8" w:rsidTr="00444A94">
        <w:trPr>
          <w:trHeight w:val="1635"/>
        </w:trPr>
        <w:tc>
          <w:tcPr>
            <w:tcW w:w="3879" w:type="dxa"/>
          </w:tcPr>
          <w:p w:rsidR="00FE2AA0" w:rsidRPr="00FE2AA0" w:rsidRDefault="00FE2AA0" w:rsidP="00FE2AA0">
            <w:pPr>
              <w:tabs>
                <w:tab w:val="left" w:pos="855"/>
                <w:tab w:val="center" w:pos="4132"/>
              </w:tabs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-</w:t>
            </w:r>
            <w:r w:rsidRPr="00FE2AA0">
              <w:rPr>
                <w:rFonts w:ascii="Comic Sans MS" w:hAnsi="Comic Sans MS"/>
                <w:sz w:val="26"/>
                <w:szCs w:val="26"/>
              </w:rPr>
              <w:t>kids-world-travel-guide South America</w:t>
            </w:r>
          </w:p>
          <w:p w:rsidR="00FE2AA0" w:rsidRPr="00FE2AA0" w:rsidRDefault="00FE2AA0" w:rsidP="00FE2AA0">
            <w:pPr>
              <w:tabs>
                <w:tab w:val="left" w:pos="855"/>
                <w:tab w:val="center" w:pos="4132"/>
              </w:tabs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-</w:t>
            </w:r>
            <w:r w:rsidRPr="00FE2AA0">
              <w:rPr>
                <w:rFonts w:ascii="Comic Sans MS" w:hAnsi="Comic Sans MS"/>
                <w:sz w:val="26"/>
                <w:szCs w:val="26"/>
              </w:rPr>
              <w:t xml:space="preserve">National Geographic kids </w:t>
            </w:r>
          </w:p>
          <w:p w:rsidR="003A36C8" w:rsidRPr="003A36C8" w:rsidRDefault="00FE2AA0" w:rsidP="00FE2AA0">
            <w:pPr>
              <w:tabs>
                <w:tab w:val="left" w:pos="855"/>
                <w:tab w:val="center" w:pos="413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6"/>
                <w:szCs w:val="26"/>
              </w:rPr>
              <w:t>-</w:t>
            </w:r>
            <w:r w:rsidR="003E60AF">
              <w:rPr>
                <w:rFonts w:ascii="Comic Sans MS" w:hAnsi="Comic Sans MS"/>
                <w:sz w:val="26"/>
                <w:szCs w:val="26"/>
              </w:rPr>
              <w:t xml:space="preserve">BBC </w:t>
            </w:r>
            <w:r w:rsidRPr="00FE2AA0">
              <w:rPr>
                <w:rFonts w:ascii="Comic Sans MS" w:hAnsi="Comic Sans MS"/>
                <w:sz w:val="26"/>
                <w:szCs w:val="26"/>
              </w:rPr>
              <w:t>bitesize</w:t>
            </w:r>
            <w:bookmarkStart w:id="0" w:name="_GoBack"/>
            <w:bookmarkEnd w:id="0"/>
            <w:r>
              <w:t xml:space="preserve">  </w:t>
            </w:r>
            <w:r w:rsidRPr="003A36C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7350C6" w:rsidRPr="007350C6" w:rsidRDefault="007350C6" w:rsidP="007350C6"/>
    <w:tbl>
      <w:tblPr>
        <w:tblStyle w:val="TableGrid"/>
        <w:tblpPr w:leftFromText="180" w:rightFromText="180" w:vertAnchor="text" w:horzAnchor="page" w:tblpX="9886" w:tblpY="107"/>
        <w:tblW w:w="0" w:type="auto"/>
        <w:tblLook w:val="04A0" w:firstRow="1" w:lastRow="0" w:firstColumn="1" w:lastColumn="0" w:noHBand="0" w:noVBand="1"/>
      </w:tblPr>
      <w:tblGrid>
        <w:gridCol w:w="2122"/>
        <w:gridCol w:w="3827"/>
      </w:tblGrid>
      <w:tr w:rsidR="00A62EF0" w:rsidTr="00A62EF0">
        <w:trPr>
          <w:trHeight w:val="590"/>
        </w:trPr>
        <w:tc>
          <w:tcPr>
            <w:tcW w:w="5949" w:type="dxa"/>
            <w:gridSpan w:val="2"/>
            <w:shd w:val="clear" w:color="auto" w:fill="FFC000" w:themeFill="accent4"/>
          </w:tcPr>
          <w:p w:rsidR="00A62EF0" w:rsidRPr="007350C6" w:rsidRDefault="00A62EF0" w:rsidP="00A62EF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350C6">
              <w:rPr>
                <w:rFonts w:ascii="Comic Sans MS" w:hAnsi="Comic Sans MS"/>
                <w:b/>
                <w:sz w:val="32"/>
                <w:szCs w:val="32"/>
              </w:rPr>
              <w:t>Subject Specific Vocabulary</w:t>
            </w:r>
          </w:p>
        </w:tc>
      </w:tr>
      <w:tr w:rsidR="00A62EF0" w:rsidTr="00896919">
        <w:trPr>
          <w:trHeight w:val="675"/>
        </w:trPr>
        <w:tc>
          <w:tcPr>
            <w:tcW w:w="2122" w:type="dxa"/>
          </w:tcPr>
          <w:p w:rsidR="00A62EF0" w:rsidRPr="007F5031" w:rsidRDefault="00C41B72" w:rsidP="00A62E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5031">
              <w:rPr>
                <w:rFonts w:ascii="Comic Sans MS" w:hAnsi="Comic Sans MS"/>
                <w:b/>
                <w:sz w:val="24"/>
                <w:szCs w:val="24"/>
              </w:rPr>
              <w:t>Physical characteristics</w:t>
            </w:r>
          </w:p>
        </w:tc>
        <w:tc>
          <w:tcPr>
            <w:tcW w:w="3827" w:type="dxa"/>
          </w:tcPr>
          <w:p w:rsidR="00A62EF0" w:rsidRPr="00C41B72" w:rsidRDefault="00C41B72" w:rsidP="00A62E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 xml:space="preserve">Is a natural landmark such as a river or a mountain </w:t>
            </w:r>
          </w:p>
        </w:tc>
      </w:tr>
      <w:tr w:rsidR="00A62EF0" w:rsidTr="00896919">
        <w:trPr>
          <w:trHeight w:val="675"/>
        </w:trPr>
        <w:tc>
          <w:tcPr>
            <w:tcW w:w="2122" w:type="dxa"/>
          </w:tcPr>
          <w:p w:rsidR="00A62EF0" w:rsidRPr="007F5031" w:rsidRDefault="00C41B72" w:rsidP="00A62E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5031">
              <w:rPr>
                <w:rFonts w:ascii="Comic Sans MS" w:hAnsi="Comic Sans MS"/>
                <w:b/>
                <w:sz w:val="24"/>
                <w:szCs w:val="24"/>
              </w:rPr>
              <w:t>Human characteristics</w:t>
            </w:r>
          </w:p>
        </w:tc>
        <w:tc>
          <w:tcPr>
            <w:tcW w:w="3827" w:type="dxa"/>
          </w:tcPr>
          <w:p w:rsidR="00A62EF0" w:rsidRPr="00C41B72" w:rsidRDefault="00C41B72" w:rsidP="00A62EF0">
            <w:pPr>
              <w:rPr>
                <w:rFonts w:ascii="Comic Sans MS" w:hAnsi="Comic Sans MS"/>
                <w:sz w:val="20"/>
                <w:szCs w:val="20"/>
              </w:rPr>
            </w:pPr>
            <w:r w:rsidRPr="00C41B72">
              <w:rPr>
                <w:rFonts w:ascii="Comic Sans MS" w:hAnsi="Comic Sans MS"/>
                <w:sz w:val="20"/>
                <w:szCs w:val="20"/>
              </w:rPr>
              <w:t xml:space="preserve">Is something that is man-made, for example a building or a monument </w:t>
            </w:r>
          </w:p>
        </w:tc>
      </w:tr>
      <w:tr w:rsidR="00A62EF0" w:rsidTr="00896919">
        <w:trPr>
          <w:trHeight w:val="675"/>
        </w:trPr>
        <w:tc>
          <w:tcPr>
            <w:tcW w:w="2122" w:type="dxa"/>
          </w:tcPr>
          <w:p w:rsidR="00A62EF0" w:rsidRPr="007F5031" w:rsidRDefault="00FC05B6" w:rsidP="00A62E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5031"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="00C41B72" w:rsidRPr="007F5031">
              <w:rPr>
                <w:rFonts w:ascii="Comic Sans MS" w:hAnsi="Comic Sans MS"/>
                <w:b/>
                <w:sz w:val="24"/>
                <w:szCs w:val="24"/>
              </w:rPr>
              <w:t>limate</w:t>
            </w:r>
          </w:p>
        </w:tc>
        <w:tc>
          <w:tcPr>
            <w:tcW w:w="3827" w:type="dxa"/>
          </w:tcPr>
          <w:p w:rsidR="00A62EF0" w:rsidRPr="00C41B72" w:rsidRDefault="00C41B72" w:rsidP="00A62EF0">
            <w:pPr>
              <w:rPr>
                <w:rFonts w:ascii="Comic Sans MS" w:hAnsi="Comic Sans MS"/>
                <w:sz w:val="20"/>
                <w:szCs w:val="20"/>
              </w:rPr>
            </w:pPr>
            <w:r w:rsidRPr="00C41B72">
              <w:rPr>
                <w:rFonts w:ascii="Comic Sans MS" w:hAnsi="Comic Sans MS"/>
                <w:sz w:val="20"/>
                <w:szCs w:val="20"/>
              </w:rPr>
              <w:t xml:space="preserve">Is the usual or average weather conditions over a long period of time </w:t>
            </w:r>
          </w:p>
        </w:tc>
      </w:tr>
      <w:tr w:rsidR="00A62EF0" w:rsidTr="00896919">
        <w:trPr>
          <w:trHeight w:val="675"/>
        </w:trPr>
        <w:tc>
          <w:tcPr>
            <w:tcW w:w="2122" w:type="dxa"/>
          </w:tcPr>
          <w:p w:rsidR="00A62EF0" w:rsidRPr="007F5031" w:rsidRDefault="00FC05B6" w:rsidP="00A62E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5031">
              <w:rPr>
                <w:rFonts w:ascii="Comic Sans MS" w:hAnsi="Comic Sans MS"/>
                <w:b/>
                <w:sz w:val="24"/>
                <w:szCs w:val="24"/>
              </w:rPr>
              <w:t>V</w:t>
            </w:r>
            <w:r w:rsidR="00C41B72" w:rsidRPr="007F5031">
              <w:rPr>
                <w:rFonts w:ascii="Comic Sans MS" w:hAnsi="Comic Sans MS"/>
                <w:b/>
                <w:sz w:val="24"/>
                <w:szCs w:val="24"/>
              </w:rPr>
              <w:t>egetation</w:t>
            </w:r>
          </w:p>
        </w:tc>
        <w:tc>
          <w:tcPr>
            <w:tcW w:w="3827" w:type="dxa"/>
          </w:tcPr>
          <w:p w:rsidR="00A62EF0" w:rsidRPr="00684706" w:rsidRDefault="00684706" w:rsidP="00A62EF0">
            <w:pPr>
              <w:rPr>
                <w:rFonts w:ascii="Comic Sans MS" w:hAnsi="Comic Sans MS"/>
                <w:sz w:val="20"/>
                <w:szCs w:val="20"/>
              </w:rPr>
            </w:pPr>
            <w:r w:rsidRPr="00684706">
              <w:rPr>
                <w:rFonts w:ascii="Comic Sans MS" w:hAnsi="Comic Sans MS"/>
                <w:sz w:val="20"/>
                <w:szCs w:val="20"/>
              </w:rPr>
              <w:t>Different types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plants in a particular place </w:t>
            </w:r>
          </w:p>
        </w:tc>
      </w:tr>
      <w:tr w:rsidR="00A62EF0" w:rsidTr="00896919">
        <w:trPr>
          <w:trHeight w:val="675"/>
        </w:trPr>
        <w:tc>
          <w:tcPr>
            <w:tcW w:w="2122" w:type="dxa"/>
          </w:tcPr>
          <w:p w:rsidR="00A62EF0" w:rsidRPr="007F5031" w:rsidRDefault="00C41B72" w:rsidP="00C41B7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5031">
              <w:rPr>
                <w:rFonts w:ascii="Comic Sans MS" w:hAnsi="Comic Sans MS"/>
                <w:b/>
                <w:sz w:val="24"/>
                <w:szCs w:val="24"/>
              </w:rPr>
              <w:t xml:space="preserve">Biomes </w:t>
            </w:r>
          </w:p>
        </w:tc>
        <w:tc>
          <w:tcPr>
            <w:tcW w:w="3827" w:type="dxa"/>
          </w:tcPr>
          <w:p w:rsidR="00A62EF0" w:rsidRPr="00684706" w:rsidRDefault="00FC05B6" w:rsidP="006847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684706" w:rsidRPr="00684706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re regions of the world with similar climate (weather, temperature) animals and plants. </w:t>
            </w:r>
          </w:p>
        </w:tc>
      </w:tr>
      <w:tr w:rsidR="00A62EF0" w:rsidTr="00896919">
        <w:trPr>
          <w:trHeight w:val="715"/>
        </w:trPr>
        <w:tc>
          <w:tcPr>
            <w:tcW w:w="2122" w:type="dxa"/>
          </w:tcPr>
          <w:p w:rsidR="00A62EF0" w:rsidRPr="007F5031" w:rsidRDefault="00C41B72" w:rsidP="00C41B7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5031">
              <w:rPr>
                <w:rFonts w:ascii="Comic Sans MS" w:hAnsi="Comic Sans MS"/>
                <w:b/>
                <w:sz w:val="24"/>
                <w:szCs w:val="24"/>
              </w:rPr>
              <w:t xml:space="preserve">Deforestation </w:t>
            </w:r>
          </w:p>
        </w:tc>
        <w:tc>
          <w:tcPr>
            <w:tcW w:w="3827" w:type="dxa"/>
          </w:tcPr>
          <w:p w:rsidR="00A62EF0" w:rsidRPr="00FC05B6" w:rsidRDefault="00FC05B6" w:rsidP="00A62E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Is</w:t>
            </w:r>
            <w:r w:rsidRPr="00FC05B6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 xml:space="preserve"> the clearing, or cutting down, of forests</w:t>
            </w:r>
          </w:p>
        </w:tc>
      </w:tr>
      <w:tr w:rsidR="00A62EF0" w:rsidTr="00896919">
        <w:trPr>
          <w:trHeight w:val="675"/>
        </w:trPr>
        <w:tc>
          <w:tcPr>
            <w:tcW w:w="2122" w:type="dxa"/>
          </w:tcPr>
          <w:p w:rsidR="00A62EF0" w:rsidRPr="007F5031" w:rsidRDefault="00FC05B6" w:rsidP="00A62E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5031">
              <w:rPr>
                <w:rFonts w:ascii="Comic Sans MS" w:hAnsi="Comic Sans MS"/>
                <w:b/>
                <w:sz w:val="24"/>
                <w:szCs w:val="24"/>
              </w:rPr>
              <w:t xml:space="preserve">Equator </w:t>
            </w:r>
          </w:p>
        </w:tc>
        <w:tc>
          <w:tcPr>
            <w:tcW w:w="3827" w:type="dxa"/>
          </w:tcPr>
          <w:p w:rsidR="00A62EF0" w:rsidRPr="00FC05B6" w:rsidRDefault="00FC05B6" w:rsidP="00A62E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FC05B6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Is an imaginary circle around Earth. It divides Earth into two equal part</w:t>
            </w:r>
            <w: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s.</w:t>
            </w:r>
          </w:p>
        </w:tc>
      </w:tr>
      <w:tr w:rsidR="00A62EF0" w:rsidTr="00896919">
        <w:trPr>
          <w:trHeight w:val="715"/>
        </w:trPr>
        <w:tc>
          <w:tcPr>
            <w:tcW w:w="2122" w:type="dxa"/>
          </w:tcPr>
          <w:p w:rsidR="00A62EF0" w:rsidRPr="007F5031" w:rsidRDefault="00FC05B6" w:rsidP="00A62E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5031">
              <w:rPr>
                <w:rFonts w:ascii="Comic Sans MS" w:hAnsi="Comic Sans MS"/>
                <w:b/>
                <w:sz w:val="24"/>
                <w:szCs w:val="24"/>
              </w:rPr>
              <w:t xml:space="preserve">Adaptation </w:t>
            </w:r>
          </w:p>
        </w:tc>
        <w:tc>
          <w:tcPr>
            <w:tcW w:w="3827" w:type="dxa"/>
          </w:tcPr>
          <w:p w:rsidR="00FC05B6" w:rsidRPr="00FC05B6" w:rsidRDefault="00FC05B6" w:rsidP="00A62EF0">
            <w:pPr>
              <w:rPr>
                <w:rFonts w:ascii="Comic Sans MS" w:hAnsi="Comic Sans MS" w:cs="Arial"/>
                <w:color w:val="222222"/>
                <w:sz w:val="18"/>
                <w:szCs w:val="18"/>
                <w:shd w:val="clear" w:color="auto" w:fill="FFFFFF"/>
              </w:rPr>
            </w:pPr>
            <w:r w:rsidRPr="00FC05B6">
              <w:rPr>
                <w:rFonts w:ascii="Comic Sans MS" w:hAnsi="Comic Sans MS" w:cs="Arial"/>
                <w:color w:val="222222"/>
                <w:sz w:val="18"/>
                <w:szCs w:val="18"/>
                <w:shd w:val="clear" w:color="auto" w:fill="FFFFFF"/>
              </w:rPr>
              <w:t>are special features that plants and animals develop to suit the place where they live</w:t>
            </w:r>
          </w:p>
        </w:tc>
      </w:tr>
      <w:tr w:rsidR="00A62EF0" w:rsidTr="00896919">
        <w:trPr>
          <w:trHeight w:val="675"/>
        </w:trPr>
        <w:tc>
          <w:tcPr>
            <w:tcW w:w="2122" w:type="dxa"/>
          </w:tcPr>
          <w:p w:rsidR="00A62EF0" w:rsidRPr="007F5031" w:rsidRDefault="00FC05B6" w:rsidP="00A62E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5031">
              <w:rPr>
                <w:rFonts w:ascii="Comic Sans MS" w:hAnsi="Comic Sans MS"/>
                <w:b/>
                <w:sz w:val="24"/>
                <w:szCs w:val="24"/>
              </w:rPr>
              <w:t>Urban area</w:t>
            </w:r>
          </w:p>
        </w:tc>
        <w:tc>
          <w:tcPr>
            <w:tcW w:w="3827" w:type="dxa"/>
          </w:tcPr>
          <w:p w:rsidR="00A62EF0" w:rsidRPr="00416621" w:rsidRDefault="00FC05B6" w:rsidP="00FC05B6">
            <w:pPr>
              <w:rPr>
                <w:rFonts w:ascii="Comic Sans MS" w:hAnsi="Comic Sans MS"/>
                <w:sz w:val="24"/>
                <w:szCs w:val="24"/>
              </w:rPr>
            </w:pPr>
            <w:r w:rsidRPr="00416621">
              <w:rPr>
                <w:rFonts w:ascii="Comic Sans MS" w:hAnsi="Comic Sans MS" w:cs="Arial"/>
                <w:color w:val="222222"/>
                <w:shd w:val="clear" w:color="auto" w:fill="FFFFFF"/>
              </w:rPr>
              <w:t>Is a developed town or city, which typically has a large population.</w:t>
            </w:r>
          </w:p>
        </w:tc>
      </w:tr>
      <w:tr w:rsidR="00A62EF0" w:rsidTr="00896919">
        <w:trPr>
          <w:trHeight w:val="953"/>
        </w:trPr>
        <w:tc>
          <w:tcPr>
            <w:tcW w:w="2122" w:type="dxa"/>
          </w:tcPr>
          <w:p w:rsidR="00A62EF0" w:rsidRPr="007F5031" w:rsidRDefault="00FC05B6" w:rsidP="00A62E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5031">
              <w:rPr>
                <w:rFonts w:ascii="Comic Sans MS" w:hAnsi="Comic Sans MS"/>
                <w:b/>
                <w:sz w:val="24"/>
                <w:szCs w:val="24"/>
              </w:rPr>
              <w:t>Rural area</w:t>
            </w:r>
          </w:p>
        </w:tc>
        <w:tc>
          <w:tcPr>
            <w:tcW w:w="3827" w:type="dxa"/>
          </w:tcPr>
          <w:p w:rsidR="00A62EF0" w:rsidRPr="00695D72" w:rsidRDefault="00FC05B6" w:rsidP="00A62EF0">
            <w:pPr>
              <w:rPr>
                <w:rFonts w:ascii="Comic Sans MS" w:hAnsi="Comic Sans MS"/>
                <w:sz w:val="20"/>
                <w:szCs w:val="20"/>
              </w:rPr>
            </w:pPr>
            <w:r w:rsidRPr="00695D72">
              <w:rPr>
                <w:rFonts w:ascii="Comic Sans MS" w:hAnsi="Comic Sans MS"/>
                <w:sz w:val="20"/>
                <w:szCs w:val="20"/>
              </w:rPr>
              <w:t xml:space="preserve">Is found outside of towns and cities, with smaller settlements and a </w:t>
            </w:r>
            <w:r w:rsidR="00A41C86" w:rsidRPr="00695D72">
              <w:rPr>
                <w:rFonts w:ascii="Comic Sans MS" w:hAnsi="Comic Sans MS"/>
                <w:sz w:val="20"/>
                <w:szCs w:val="20"/>
              </w:rPr>
              <w:t xml:space="preserve">lower population. </w:t>
            </w:r>
          </w:p>
        </w:tc>
      </w:tr>
    </w:tbl>
    <w:p w:rsidR="003A36C8" w:rsidRDefault="00EC0793" w:rsidP="003A36C8">
      <w:pPr>
        <w:tabs>
          <w:tab w:val="left" w:pos="855"/>
          <w:tab w:val="center" w:pos="4132"/>
        </w:tabs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2275205</wp:posOffset>
            </wp:positionH>
            <wp:positionV relativeFrom="paragraph">
              <wp:posOffset>12700</wp:posOffset>
            </wp:positionV>
            <wp:extent cx="1518920" cy="1235075"/>
            <wp:effectExtent l="0" t="0" r="5080" b="3175"/>
            <wp:wrapTight wrapText="bothSides">
              <wp:wrapPolygon edited="0">
                <wp:start x="0" y="0"/>
                <wp:lineTo x="0" y="21322"/>
                <wp:lineTo x="21401" y="21322"/>
                <wp:lineTo x="21401" y="0"/>
                <wp:lineTo x="0" y="0"/>
              </wp:wrapPolygon>
            </wp:wrapTight>
            <wp:docPr id="1026" name="Picture 2" descr="Image result for rain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rainfores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18920" cy="1235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BF3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3774145</wp:posOffset>
            </wp:positionH>
            <wp:positionV relativeFrom="paragraph">
              <wp:posOffset>12700</wp:posOffset>
            </wp:positionV>
            <wp:extent cx="1004570" cy="1201420"/>
            <wp:effectExtent l="0" t="0" r="5080" b="0"/>
            <wp:wrapTight wrapText="bothSides">
              <wp:wrapPolygon edited="0">
                <wp:start x="0" y="0"/>
                <wp:lineTo x="0" y="21235"/>
                <wp:lineTo x="21300" y="21235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31C" w:rsidRDefault="00684706" w:rsidP="003A36C8">
      <w:pPr>
        <w:tabs>
          <w:tab w:val="left" w:pos="855"/>
          <w:tab w:val="center" w:pos="4132"/>
        </w:tabs>
      </w:pPr>
      <w:r>
        <w:tab/>
      </w:r>
    </w:p>
    <w:p w:rsidR="00A62EF0" w:rsidRDefault="00A62EF0" w:rsidP="007350C6"/>
    <w:p w:rsidR="00A62EF0" w:rsidRDefault="00A62EF0" w:rsidP="007350C6"/>
    <w:p w:rsidR="00A62EF0" w:rsidRDefault="00A62EF0" w:rsidP="007350C6"/>
    <w:tbl>
      <w:tblPr>
        <w:tblStyle w:val="TableGrid"/>
        <w:tblpPr w:leftFromText="180" w:rightFromText="180" w:vertAnchor="text" w:horzAnchor="page" w:tblpX="930" w:tblpY="333"/>
        <w:tblW w:w="0" w:type="auto"/>
        <w:tblLook w:val="04A0" w:firstRow="1" w:lastRow="0" w:firstColumn="1" w:lastColumn="0" w:noHBand="0" w:noVBand="1"/>
      </w:tblPr>
      <w:tblGrid>
        <w:gridCol w:w="8803"/>
      </w:tblGrid>
      <w:tr w:rsidR="003A36C8" w:rsidTr="00444A94">
        <w:trPr>
          <w:trHeight w:val="886"/>
        </w:trPr>
        <w:tc>
          <w:tcPr>
            <w:tcW w:w="8803" w:type="dxa"/>
            <w:shd w:val="clear" w:color="auto" w:fill="FFC000" w:themeFill="accent4"/>
          </w:tcPr>
          <w:p w:rsidR="003A36C8" w:rsidRPr="00A62EF0" w:rsidRDefault="003A36C8" w:rsidP="00444A9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Sticky Knowledge about </w:t>
            </w:r>
            <w:r w:rsidR="00C41B72">
              <w:rPr>
                <w:rFonts w:ascii="Comic Sans MS" w:hAnsi="Comic Sans MS"/>
                <w:b/>
                <w:sz w:val="32"/>
                <w:szCs w:val="32"/>
              </w:rPr>
              <w:t xml:space="preserve">UK and South America </w:t>
            </w:r>
          </w:p>
        </w:tc>
      </w:tr>
      <w:tr w:rsidR="003A36C8" w:rsidTr="00444A94">
        <w:trPr>
          <w:trHeight w:val="797"/>
        </w:trPr>
        <w:tc>
          <w:tcPr>
            <w:tcW w:w="8803" w:type="dxa"/>
          </w:tcPr>
          <w:p w:rsidR="007F5031" w:rsidRPr="007F5031" w:rsidRDefault="007F5031" w:rsidP="00444A94">
            <w:pPr>
              <w:rPr>
                <w:rFonts w:ascii="Comic Sans MS" w:hAnsi="Comic Sans MS"/>
                <w:sz w:val="20"/>
                <w:szCs w:val="20"/>
              </w:rPr>
            </w:pPr>
            <w:r w:rsidRPr="007F5031">
              <w:rPr>
                <w:rFonts w:ascii="Comic Sans MS" w:hAnsi="Comic Sans MS"/>
                <w:sz w:val="20"/>
                <w:szCs w:val="20"/>
              </w:rPr>
              <w:t>The UK is made up of 4 countries: England, Wales, Scotland and Northern Ireland. South America is much b</w:t>
            </w:r>
            <w:r>
              <w:rPr>
                <w:rFonts w:ascii="Comic Sans MS" w:hAnsi="Comic Sans MS"/>
                <w:sz w:val="20"/>
                <w:szCs w:val="20"/>
              </w:rPr>
              <w:t xml:space="preserve">igger and is made up of 13 countries. </w:t>
            </w:r>
          </w:p>
        </w:tc>
      </w:tr>
      <w:tr w:rsidR="003A36C8" w:rsidTr="00444A94">
        <w:trPr>
          <w:trHeight w:val="412"/>
        </w:trPr>
        <w:tc>
          <w:tcPr>
            <w:tcW w:w="8803" w:type="dxa"/>
          </w:tcPr>
          <w:p w:rsidR="003A36C8" w:rsidRPr="003A36C8" w:rsidRDefault="006B124D" w:rsidP="00444A94">
            <w:pPr>
              <w:rPr>
                <w:rFonts w:ascii="Comic Sans MS" w:hAnsi="Comic Sans MS"/>
              </w:rPr>
            </w:pPr>
            <w:r w:rsidRPr="00077BF3">
              <w:rPr>
                <w:rFonts w:ascii="Comic Sans MS" w:eastAsia="Times New Roman" w:hAnsi="Comic Sans MS" w:cs="Arial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The Tropical Zone –</w:t>
            </w:r>
            <w:r w:rsidRPr="00077BF3">
              <w:rPr>
                <w:rFonts w:ascii="Comic Sans MS" w:eastAsia="Times New Roman" w:hAnsi="Comic Sans MS" w:cs="Arial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 the region between the two tropics – is the ho</w:t>
            </w:r>
            <w:r>
              <w:rPr>
                <w:rFonts w:ascii="Comic Sans MS" w:eastAsia="Times New Roman" w:hAnsi="Comic Sans MS" w:cs="Arial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ttest part of the Earth.</w:t>
            </w:r>
          </w:p>
        </w:tc>
      </w:tr>
      <w:tr w:rsidR="003A36C8" w:rsidTr="00444A94">
        <w:trPr>
          <w:trHeight w:val="701"/>
        </w:trPr>
        <w:tc>
          <w:tcPr>
            <w:tcW w:w="8803" w:type="dxa"/>
          </w:tcPr>
          <w:p w:rsidR="003A36C8" w:rsidRPr="007F5031" w:rsidRDefault="006B124D" w:rsidP="00444A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Vegetation grows in the Amazon rainforest due to the hot, humid and wet environment in the rainforest.</w:t>
            </w:r>
          </w:p>
        </w:tc>
      </w:tr>
      <w:tr w:rsidR="003A36C8" w:rsidTr="00444A94">
        <w:trPr>
          <w:trHeight w:val="414"/>
        </w:trPr>
        <w:tc>
          <w:tcPr>
            <w:tcW w:w="8803" w:type="dxa"/>
          </w:tcPr>
          <w:p w:rsidR="003A36C8" w:rsidRPr="00077BF3" w:rsidRDefault="006B124D" w:rsidP="00444A9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</w:rPr>
              <w:t>The Amazon rainforest is rapidly decreasing due to an increase in deforestation.</w:t>
            </w:r>
          </w:p>
        </w:tc>
      </w:tr>
      <w:tr w:rsidR="003A36C8" w:rsidTr="00444A94">
        <w:trPr>
          <w:trHeight w:val="705"/>
        </w:trPr>
        <w:tc>
          <w:tcPr>
            <w:tcW w:w="8803" w:type="dxa"/>
          </w:tcPr>
          <w:p w:rsidR="003A36C8" w:rsidRPr="006B124D" w:rsidRDefault="00444A94" w:rsidP="00444A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There are four different layers in the Amazon Rainforest: emergent layer, canopy layer, understory layer and the forest floor. </w:t>
            </w:r>
          </w:p>
        </w:tc>
      </w:tr>
      <w:tr w:rsidR="00444A94" w:rsidTr="00444A94">
        <w:trPr>
          <w:trHeight w:val="701"/>
        </w:trPr>
        <w:tc>
          <w:tcPr>
            <w:tcW w:w="8803" w:type="dxa"/>
          </w:tcPr>
          <w:p w:rsidR="00444A94" w:rsidRPr="006B124D" w:rsidRDefault="00444A94" w:rsidP="00444A94">
            <w:pPr>
              <w:rPr>
                <w:rFonts w:ascii="Comic Sans MS" w:hAnsi="Comic Sans MS"/>
                <w:sz w:val="20"/>
                <w:szCs w:val="20"/>
              </w:rPr>
            </w:pPr>
            <w:r w:rsidRPr="006B124D">
              <w:rPr>
                <w:rFonts w:ascii="Comic Sans MS" w:hAnsi="Comic Sans MS"/>
                <w:sz w:val="20"/>
                <w:szCs w:val="20"/>
              </w:rPr>
              <w:t>Urbanisation is when people move from rural areas such as villages to urban areas such as cities for a better quality of life.</w:t>
            </w:r>
          </w:p>
        </w:tc>
      </w:tr>
    </w:tbl>
    <w:p w:rsidR="003A36C8" w:rsidRDefault="003A36C8" w:rsidP="003A36C8"/>
    <w:sectPr w:rsidR="003A36C8" w:rsidSect="007350C6">
      <w:pgSz w:w="16838" w:h="11906" w:orient="landscape"/>
      <w:pgMar w:top="1440" w:right="1440" w:bottom="1440" w:left="1440" w:header="708" w:footer="708" w:gutter="0"/>
      <w:pgBorders w:offsetFrom="page">
        <w:top w:val="starsShadowed" w:sz="18" w:space="24" w:color="auto"/>
        <w:left w:val="starsShadowed" w:sz="18" w:space="24" w:color="auto"/>
        <w:bottom w:val="starsShadowed" w:sz="18" w:space="24" w:color="auto"/>
        <w:right w:val="starsShadowed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C8" w:rsidRDefault="003A36C8" w:rsidP="003A36C8">
      <w:pPr>
        <w:spacing w:after="0" w:line="240" w:lineRule="auto"/>
      </w:pPr>
      <w:r>
        <w:separator/>
      </w:r>
    </w:p>
  </w:endnote>
  <w:endnote w:type="continuationSeparator" w:id="0">
    <w:p w:rsidR="003A36C8" w:rsidRDefault="003A36C8" w:rsidP="003A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C8" w:rsidRDefault="003A36C8" w:rsidP="003A36C8">
      <w:pPr>
        <w:spacing w:after="0" w:line="240" w:lineRule="auto"/>
      </w:pPr>
      <w:r>
        <w:separator/>
      </w:r>
    </w:p>
  </w:footnote>
  <w:footnote w:type="continuationSeparator" w:id="0">
    <w:p w:rsidR="003A36C8" w:rsidRDefault="003A36C8" w:rsidP="003A3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C6"/>
    <w:rsid w:val="00077BF3"/>
    <w:rsid w:val="00110017"/>
    <w:rsid w:val="00245F3B"/>
    <w:rsid w:val="00251751"/>
    <w:rsid w:val="00331C7F"/>
    <w:rsid w:val="003A36C8"/>
    <w:rsid w:val="003E60AF"/>
    <w:rsid w:val="00416621"/>
    <w:rsid w:val="00437EB1"/>
    <w:rsid w:val="00444A94"/>
    <w:rsid w:val="005F1F03"/>
    <w:rsid w:val="00684706"/>
    <w:rsid w:val="00695D72"/>
    <w:rsid w:val="006B124D"/>
    <w:rsid w:val="006E78BB"/>
    <w:rsid w:val="007350C6"/>
    <w:rsid w:val="007F5031"/>
    <w:rsid w:val="00873020"/>
    <w:rsid w:val="00896919"/>
    <w:rsid w:val="008F0BA8"/>
    <w:rsid w:val="00970B3B"/>
    <w:rsid w:val="00A0431C"/>
    <w:rsid w:val="00A2658E"/>
    <w:rsid w:val="00A41C86"/>
    <w:rsid w:val="00A478A7"/>
    <w:rsid w:val="00A62EF0"/>
    <w:rsid w:val="00A9405A"/>
    <w:rsid w:val="00AC06E4"/>
    <w:rsid w:val="00B10081"/>
    <w:rsid w:val="00BE25A3"/>
    <w:rsid w:val="00C41B72"/>
    <w:rsid w:val="00D7486B"/>
    <w:rsid w:val="00D86788"/>
    <w:rsid w:val="00EC0793"/>
    <w:rsid w:val="00FC05B6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5803"/>
  <w15:chartTrackingRefBased/>
  <w15:docId w15:val="{A08BFE5E-639E-4F3D-9075-B8DBF65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6C8"/>
  </w:style>
  <w:style w:type="paragraph" w:styleId="Footer">
    <w:name w:val="footer"/>
    <w:basedOn w:val="Normal"/>
    <w:link w:val="FooterChar"/>
    <w:uiPriority w:val="99"/>
    <w:unhideWhenUsed/>
    <w:rsid w:val="003A3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6C8"/>
  </w:style>
  <w:style w:type="paragraph" w:styleId="BalloonText">
    <w:name w:val="Balloon Text"/>
    <w:basedOn w:val="Normal"/>
    <w:link w:val="BalloonTextChar"/>
    <w:uiPriority w:val="99"/>
    <w:semiHidden/>
    <w:unhideWhenUsed/>
    <w:rsid w:val="00D7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E2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19CA5-7D1C-4C6A-BEAB-D68220EA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Nazia Suleman</dc:creator>
  <cp:keywords/>
  <dc:description/>
  <cp:lastModifiedBy>Georgia Beswick</cp:lastModifiedBy>
  <cp:revision>3</cp:revision>
  <cp:lastPrinted>2021-03-24T14:34:00Z</cp:lastPrinted>
  <dcterms:created xsi:type="dcterms:W3CDTF">2021-12-02T12:33:00Z</dcterms:created>
  <dcterms:modified xsi:type="dcterms:W3CDTF">2022-05-10T07:08:00Z</dcterms:modified>
</cp:coreProperties>
</file>