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2094" w14:textId="77777777" w:rsidR="007350C6" w:rsidRPr="007350C6" w:rsidRDefault="00901F87" w:rsidP="007350C6">
      <w:r>
        <w:rPr>
          <w:noProof/>
          <w:color w:val="0000FF"/>
          <w:lang w:eastAsia="en-GB"/>
        </w:rPr>
        <w:drawing>
          <wp:anchor distT="0" distB="0" distL="114300" distR="114300" simplePos="0" relativeHeight="251669504" behindDoc="1" locked="0" layoutInCell="1" allowOverlap="1" wp14:anchorId="0B4FA5AD" wp14:editId="09939573">
            <wp:simplePos x="0" y="0"/>
            <wp:positionH relativeFrom="column">
              <wp:posOffset>2390775</wp:posOffset>
            </wp:positionH>
            <wp:positionV relativeFrom="paragraph">
              <wp:posOffset>95250</wp:posOffset>
            </wp:positionV>
            <wp:extent cx="2787234" cy="1133475"/>
            <wp:effectExtent l="0" t="0" r="0" b="0"/>
            <wp:wrapTight wrapText="bothSides">
              <wp:wrapPolygon edited="0">
                <wp:start x="0" y="0"/>
                <wp:lineTo x="0" y="21055"/>
                <wp:lineTo x="21408" y="21055"/>
                <wp:lineTo x="21408" y="0"/>
                <wp:lineTo x="0" y="0"/>
              </wp:wrapPolygon>
            </wp:wrapTight>
            <wp:docPr id="1" name="Picture 1" descr="Image result for evolu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olu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234"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7DD907B5" wp14:editId="0A09AE08">
                <wp:simplePos x="0" y="0"/>
                <wp:positionH relativeFrom="column">
                  <wp:posOffset>114300</wp:posOffset>
                </wp:positionH>
                <wp:positionV relativeFrom="paragraph">
                  <wp:posOffset>-390525</wp:posOffset>
                </wp:positionV>
                <wp:extent cx="9340215"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340215" cy="838200"/>
                        </a:xfrm>
                        <a:prstGeom prst="rect">
                          <a:avLst/>
                        </a:prstGeom>
                        <a:noFill/>
                        <a:ln>
                          <a:noFill/>
                        </a:ln>
                        <a:effectLst/>
                      </wps:spPr>
                      <wps:txbx>
                        <w:txbxContent>
                          <w:p w14:paraId="295047D8" w14:textId="77777777" w:rsidR="007350C6" w:rsidRPr="00901F87" w:rsidRDefault="007350C6" w:rsidP="007350C6">
                            <w:pPr>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F87">
                              <w:rPr>
                                <w:rFonts w:ascii="Comic Sans MS" w:hAnsi="Comic Sans MS"/>
                                <w:color w:val="000000" w:themeColor="text1"/>
                                <w:sz w:val="5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792052"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FF9"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Sticky </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Mat</w:t>
                            </w:r>
                            <w:r w:rsidR="00FC7F05"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1F87"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Living Things, </w:t>
                            </w:r>
                            <w:proofErr w:type="gramStart"/>
                            <w:r w:rsidR="00FC7F05"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w:t>
                            </w:r>
                            <w:proofErr w:type="gramEnd"/>
                            <w:r w:rsidR="00FC7F05"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Inheritance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907B5" id="_x0000_t202" coordsize="21600,21600" o:spt="202" path="m,l,21600r21600,l21600,xe">
                <v:stroke joinstyle="miter"/>
                <v:path gradientshapeok="t" o:connecttype="rect"/>
              </v:shapetype>
              <v:shape id="Text Box 2" o:spid="_x0000_s1026" type="#_x0000_t202" style="position:absolute;margin-left:9pt;margin-top:-30.75pt;width:735.4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xKFAIAADEEAAAOAAAAZHJzL2Uyb0RvYy54bWysU8tu2zAQvBfoPxC8x7Idp3UEy4GbwEUB&#10;IwngBDnTFGkJILksSVtyv75LSn4k7anohdqXlrszw9ldqxXZC+drMAUdDYaUCMOhrM22oK8vy6sp&#10;JT4wUzIFRhT0IDy9m3/+NGtsLsZQgSqFI9jE+LyxBa1CsHmWeV4JzfwArDCYlOA0C+i6bVY61mB3&#10;rbLxcPgla8CV1gEX3mP0oUvSeeovpeDhSUovAlEFxdlCOl06N/HM5jOWbx2zVc37Mdg/TKFZbfDS&#10;U6sHFhjZufqPVrrmDjzIMOCgM5Cy5iLtgNuMhh+2WVfMirQLguPtCSb//9ryx/3aPjsS2m/QIoER&#10;kMb63GMw7tNKp+MXJyWYRwgPJ9hEGwjH4O31ZDge3VDCMTe9niIvsU12/ts6H74L0CQaBXVIS0KL&#10;7Vc+dKXHkniZgWWtVKJGmXcB7NlFROK2//s8cLRCu2n7LTZQHnA5Bx3v3vJljROsmA/PzCHRuA+K&#10;NzzhIRU0BYXeoqQC9+tv8ViP+GOWkgaFU1D/c8ecoET9MMjM7WgyiUpLzuTm6xgdd5nZXGbMTt8D&#10;anOEz8TyZMb6oI6mdKDfUOOLeCummOF4d0HD0bwPnZzxjXCxWKQi1JZlYWXWlsfWEcKI70v7xpzt&#10;SQhI3yMcJcbyD1x0tR34i10AWSeiIsAdqkhwdFCXier+DUXhX/qp6vzS578BAAD//wMAUEsDBBQA&#10;BgAIAAAAIQCD3OA63gAAAAoBAAAPAAAAZHJzL2Rvd25yZXYueG1sTI/NbsIwEITvSLyDtUi9wZqK&#10;0JDGQahVr62gP1JvJl6SiHgdxYakb19zao+jGc18k29H24or9b5xrGC5kCCIS2carhR8vL/MUxA+&#10;aDa6dUwKfsjDtphOcp0ZN/CerodQiVjCPtMK6hC6DNGXNVntF64jjt7J9VaHKPsKTa+HWG5bvJdy&#10;jVY3HBdq3dFTTeX5cLEKPl9P318r+VY926Qb3CiR7QaVupuNu0cQgcbwF4YbfkSHIjId3YWNF23U&#10;abwSFMzXywTELbBK0w2Io4IHmQAWOf6/UPwCAAD//wMAUEsBAi0AFAAGAAgAAAAhALaDOJL+AAAA&#10;4QEAABMAAAAAAAAAAAAAAAAAAAAAAFtDb250ZW50X1R5cGVzXS54bWxQSwECLQAUAAYACAAAACEA&#10;OP0h/9YAAACUAQAACwAAAAAAAAAAAAAAAAAvAQAAX3JlbHMvLnJlbHNQSwECLQAUAAYACAAAACEA&#10;5cKcShQCAAAxBAAADgAAAAAAAAAAAAAAAAAuAgAAZHJzL2Uyb0RvYy54bWxQSwECLQAUAAYACAAA&#10;ACEAg9zgOt4AAAAKAQAADwAAAAAAAAAAAAAAAABuBAAAZHJzL2Rvd25yZXYueG1sUEsFBgAAAAAE&#10;AAQA8wAAAHkFAAAAAA==&#10;" filled="f" stroked="f">
                <v:textbox>
                  <w:txbxContent>
                    <w:p w14:paraId="295047D8" w14:textId="77777777" w:rsidR="007350C6" w:rsidRPr="00901F87" w:rsidRDefault="007350C6" w:rsidP="007350C6">
                      <w:pPr>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F87">
                        <w:rPr>
                          <w:rFonts w:ascii="Comic Sans MS" w:hAnsi="Comic Sans MS"/>
                          <w:color w:val="000000" w:themeColor="text1"/>
                          <w:sz w:val="5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792052"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FF9"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Sticky </w:t>
                      </w:r>
                      <w:r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Mat</w:t>
                      </w:r>
                      <w:r w:rsidR="00FC7F05" w:rsidRPr="00901F87">
                        <w:rPr>
                          <w:rFonts w:ascii="Comic Sans MS" w:hAnsi="Comic Sans MS"/>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1F87"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Living Things, </w:t>
                      </w:r>
                      <w:proofErr w:type="gramStart"/>
                      <w:r w:rsidR="00FC7F05"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w:t>
                      </w:r>
                      <w:proofErr w:type="gramEnd"/>
                      <w:r w:rsidR="00FC7F05" w:rsidRPr="00901F87">
                        <w:rPr>
                          <w:rFonts w:ascii="Comic Sans MS" w:hAnsi="Comic Sans MS"/>
                          <w:color w:val="000000" w:themeColor="text1"/>
                          <w:sz w:val="4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Inheritance</w:t>
                      </w:r>
                    </w:p>
                  </w:txbxContent>
                </v:textbox>
              </v:shape>
            </w:pict>
          </mc:Fallback>
        </mc:AlternateContent>
      </w:r>
      <w:r>
        <w:rPr>
          <w:noProof/>
          <w:lang w:eastAsia="en-GB"/>
        </w:rPr>
        <w:drawing>
          <wp:anchor distT="0" distB="0" distL="114300" distR="114300" simplePos="0" relativeHeight="251668480" behindDoc="0" locked="0" layoutInCell="1" allowOverlap="1" wp14:anchorId="30662560" wp14:editId="59B49DC1">
            <wp:simplePos x="0" y="0"/>
            <wp:positionH relativeFrom="column">
              <wp:posOffset>-419100</wp:posOffset>
            </wp:positionH>
            <wp:positionV relativeFrom="paragraph">
              <wp:posOffset>-447675</wp:posOffset>
            </wp:positionV>
            <wp:extent cx="542925" cy="741680"/>
            <wp:effectExtent l="0" t="0" r="9525" b="1270"/>
            <wp:wrapNone/>
            <wp:docPr id="12" name="Picture 12"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416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301" w:tblpY="107"/>
        <w:tblW w:w="0" w:type="auto"/>
        <w:tblLayout w:type="fixed"/>
        <w:tblLook w:val="04A0" w:firstRow="1" w:lastRow="0" w:firstColumn="1" w:lastColumn="0" w:noHBand="0" w:noVBand="1"/>
      </w:tblPr>
      <w:tblGrid>
        <w:gridCol w:w="2122"/>
        <w:gridCol w:w="3760"/>
      </w:tblGrid>
      <w:tr w:rsidR="00A62EF0" w14:paraId="24954502" w14:textId="77777777" w:rsidTr="0045258E">
        <w:trPr>
          <w:trHeight w:val="590"/>
        </w:trPr>
        <w:tc>
          <w:tcPr>
            <w:tcW w:w="5882" w:type="dxa"/>
            <w:gridSpan w:val="2"/>
            <w:shd w:val="clear" w:color="auto" w:fill="FFC000" w:themeFill="accent4"/>
          </w:tcPr>
          <w:p w14:paraId="2697B206" w14:textId="77777777" w:rsidR="00A62EF0" w:rsidRPr="007350C6" w:rsidRDefault="00A62EF0" w:rsidP="0045258E">
            <w:pPr>
              <w:jc w:val="center"/>
              <w:rPr>
                <w:rFonts w:ascii="Comic Sans MS" w:hAnsi="Comic Sans MS"/>
                <w:b/>
                <w:sz w:val="32"/>
                <w:szCs w:val="32"/>
              </w:rPr>
            </w:pPr>
            <w:r w:rsidRPr="007350C6">
              <w:rPr>
                <w:rFonts w:ascii="Comic Sans MS" w:hAnsi="Comic Sans MS"/>
                <w:b/>
                <w:sz w:val="32"/>
                <w:szCs w:val="32"/>
              </w:rPr>
              <w:t>Subject Specific Vocabulary</w:t>
            </w:r>
          </w:p>
        </w:tc>
      </w:tr>
      <w:tr w:rsidR="00A62EF0" w14:paraId="08C87189" w14:textId="77777777" w:rsidTr="0045258E">
        <w:trPr>
          <w:trHeight w:val="675"/>
        </w:trPr>
        <w:tc>
          <w:tcPr>
            <w:tcW w:w="2122" w:type="dxa"/>
          </w:tcPr>
          <w:p w14:paraId="0D851361"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adaptation</w:t>
            </w:r>
          </w:p>
        </w:tc>
        <w:tc>
          <w:tcPr>
            <w:tcW w:w="3760" w:type="dxa"/>
          </w:tcPr>
          <w:p w14:paraId="454525D0" w14:textId="77777777" w:rsidR="00A62EF0" w:rsidRPr="003A36C8" w:rsidRDefault="001304B3" w:rsidP="0045258E">
            <w:pPr>
              <w:rPr>
                <w:rFonts w:ascii="Comic Sans MS" w:hAnsi="Comic Sans MS"/>
                <w:sz w:val="24"/>
                <w:szCs w:val="24"/>
              </w:rPr>
            </w:pPr>
            <w:r>
              <w:rPr>
                <w:rFonts w:ascii="Comic Sans MS" w:hAnsi="Comic Sans MS"/>
                <w:sz w:val="24"/>
                <w:szCs w:val="24"/>
              </w:rPr>
              <w:t>When living things change over time to suit their environment.</w:t>
            </w:r>
          </w:p>
        </w:tc>
      </w:tr>
      <w:tr w:rsidR="00A62EF0" w14:paraId="331CA66F" w14:textId="77777777" w:rsidTr="0045258E">
        <w:trPr>
          <w:trHeight w:val="675"/>
        </w:trPr>
        <w:tc>
          <w:tcPr>
            <w:tcW w:w="2122" w:type="dxa"/>
          </w:tcPr>
          <w:p w14:paraId="0CB84780" w14:textId="77777777" w:rsidR="00A62EF0" w:rsidRPr="00901F87" w:rsidRDefault="008A5754" w:rsidP="0045258E">
            <w:pPr>
              <w:rPr>
                <w:rFonts w:ascii="Comic Sans MS" w:hAnsi="Comic Sans MS"/>
                <w:b/>
                <w:sz w:val="26"/>
                <w:szCs w:val="36"/>
              </w:rPr>
            </w:pPr>
            <w:r>
              <w:rPr>
                <w:rFonts w:ascii="Comic Sans MS" w:hAnsi="Comic Sans MS"/>
                <w:b/>
                <w:sz w:val="26"/>
                <w:szCs w:val="36"/>
              </w:rPr>
              <w:t>classify</w:t>
            </w:r>
          </w:p>
        </w:tc>
        <w:tc>
          <w:tcPr>
            <w:tcW w:w="3760" w:type="dxa"/>
          </w:tcPr>
          <w:p w14:paraId="149BABDB" w14:textId="77777777" w:rsidR="00A62EF0" w:rsidRPr="003A36C8" w:rsidRDefault="008A5754" w:rsidP="0045258E">
            <w:pPr>
              <w:rPr>
                <w:rFonts w:ascii="Comic Sans MS" w:hAnsi="Comic Sans MS"/>
                <w:sz w:val="24"/>
                <w:szCs w:val="24"/>
              </w:rPr>
            </w:pPr>
            <w:r>
              <w:rPr>
                <w:rFonts w:ascii="Comic Sans MS" w:hAnsi="Comic Sans MS"/>
                <w:sz w:val="24"/>
                <w:szCs w:val="24"/>
              </w:rPr>
              <w:t>To group living things based on their similarities/differences.</w:t>
            </w:r>
          </w:p>
        </w:tc>
      </w:tr>
      <w:tr w:rsidR="00A62EF0" w14:paraId="3ED87E57" w14:textId="77777777" w:rsidTr="0045258E">
        <w:trPr>
          <w:trHeight w:val="675"/>
        </w:trPr>
        <w:tc>
          <w:tcPr>
            <w:tcW w:w="2122" w:type="dxa"/>
          </w:tcPr>
          <w:p w14:paraId="6D29BACD"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evolution</w:t>
            </w:r>
          </w:p>
        </w:tc>
        <w:tc>
          <w:tcPr>
            <w:tcW w:w="3760" w:type="dxa"/>
          </w:tcPr>
          <w:p w14:paraId="74F03970" w14:textId="77777777" w:rsidR="00A62EF0" w:rsidRPr="003A36C8" w:rsidRDefault="001304B3" w:rsidP="0045258E">
            <w:pPr>
              <w:rPr>
                <w:rFonts w:ascii="Comic Sans MS" w:hAnsi="Comic Sans MS"/>
                <w:sz w:val="24"/>
                <w:szCs w:val="24"/>
              </w:rPr>
            </w:pPr>
            <w:r>
              <w:rPr>
                <w:rFonts w:ascii="Comic Sans MS" w:hAnsi="Comic Sans MS"/>
                <w:sz w:val="24"/>
                <w:szCs w:val="24"/>
              </w:rPr>
              <w:t>The development of animals and plants from simpler forms over time.</w:t>
            </w:r>
          </w:p>
        </w:tc>
      </w:tr>
      <w:tr w:rsidR="00A62EF0" w14:paraId="27BE1C2A" w14:textId="77777777" w:rsidTr="0045258E">
        <w:trPr>
          <w:trHeight w:val="745"/>
        </w:trPr>
        <w:tc>
          <w:tcPr>
            <w:tcW w:w="2122" w:type="dxa"/>
          </w:tcPr>
          <w:p w14:paraId="1273A4CD"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fossil</w:t>
            </w:r>
          </w:p>
        </w:tc>
        <w:tc>
          <w:tcPr>
            <w:tcW w:w="3760" w:type="dxa"/>
          </w:tcPr>
          <w:p w14:paraId="7986141A" w14:textId="77777777" w:rsidR="00A62EF0" w:rsidRPr="003A36C8" w:rsidRDefault="001304B3" w:rsidP="0045258E">
            <w:pPr>
              <w:rPr>
                <w:rFonts w:ascii="Comic Sans MS" w:hAnsi="Comic Sans MS"/>
                <w:sz w:val="24"/>
                <w:szCs w:val="24"/>
              </w:rPr>
            </w:pPr>
            <w:r>
              <w:rPr>
                <w:rFonts w:ascii="Comic Sans MS" w:hAnsi="Comic Sans MS"/>
                <w:sz w:val="24"/>
                <w:szCs w:val="24"/>
              </w:rPr>
              <w:t xml:space="preserve">The </w:t>
            </w:r>
            <w:r w:rsidR="0089069D">
              <w:rPr>
                <w:rFonts w:ascii="Comic Sans MS" w:hAnsi="Comic Sans MS"/>
                <w:sz w:val="24"/>
                <w:szCs w:val="24"/>
              </w:rPr>
              <w:t>remains</w:t>
            </w:r>
            <w:r>
              <w:rPr>
                <w:rFonts w:ascii="Comic Sans MS" w:hAnsi="Comic Sans MS"/>
                <w:sz w:val="24"/>
                <w:szCs w:val="24"/>
              </w:rPr>
              <w:t xml:space="preserve"> of a prehistoric animal</w:t>
            </w:r>
            <w:r w:rsidR="0089069D">
              <w:rPr>
                <w:rFonts w:ascii="Comic Sans MS" w:hAnsi="Comic Sans MS"/>
                <w:sz w:val="24"/>
                <w:szCs w:val="24"/>
              </w:rPr>
              <w:t xml:space="preserve"> or plant.</w:t>
            </w:r>
          </w:p>
        </w:tc>
      </w:tr>
      <w:tr w:rsidR="00A62EF0" w14:paraId="38492090" w14:textId="77777777" w:rsidTr="0045258E">
        <w:trPr>
          <w:trHeight w:val="715"/>
        </w:trPr>
        <w:tc>
          <w:tcPr>
            <w:tcW w:w="2122" w:type="dxa"/>
          </w:tcPr>
          <w:p w14:paraId="074AFB02"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habitat</w:t>
            </w:r>
          </w:p>
        </w:tc>
        <w:tc>
          <w:tcPr>
            <w:tcW w:w="3760" w:type="dxa"/>
          </w:tcPr>
          <w:p w14:paraId="628C37E4" w14:textId="77777777" w:rsidR="00A62EF0" w:rsidRPr="003A36C8" w:rsidRDefault="0089069D" w:rsidP="0045258E">
            <w:pPr>
              <w:rPr>
                <w:rFonts w:ascii="Comic Sans MS" w:hAnsi="Comic Sans MS"/>
                <w:sz w:val="24"/>
                <w:szCs w:val="24"/>
              </w:rPr>
            </w:pPr>
            <w:r>
              <w:rPr>
                <w:rFonts w:ascii="Comic Sans MS" w:hAnsi="Comic Sans MS"/>
                <w:sz w:val="24"/>
                <w:szCs w:val="24"/>
              </w:rPr>
              <w:t>Where an animal or plant lives naturally.</w:t>
            </w:r>
          </w:p>
        </w:tc>
      </w:tr>
      <w:tr w:rsidR="00A62EF0" w14:paraId="5D265AF4" w14:textId="77777777" w:rsidTr="0045258E">
        <w:trPr>
          <w:trHeight w:val="675"/>
        </w:trPr>
        <w:tc>
          <w:tcPr>
            <w:tcW w:w="2122" w:type="dxa"/>
          </w:tcPr>
          <w:p w14:paraId="6872FC04"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inheritance</w:t>
            </w:r>
          </w:p>
        </w:tc>
        <w:tc>
          <w:tcPr>
            <w:tcW w:w="3760" w:type="dxa"/>
          </w:tcPr>
          <w:p w14:paraId="1E3B1F24" w14:textId="77777777" w:rsidR="00A62EF0" w:rsidRPr="003A36C8" w:rsidRDefault="0089069D" w:rsidP="0045258E">
            <w:pPr>
              <w:rPr>
                <w:rFonts w:ascii="Comic Sans MS" w:hAnsi="Comic Sans MS"/>
                <w:sz w:val="24"/>
                <w:szCs w:val="24"/>
              </w:rPr>
            </w:pPr>
            <w:r>
              <w:rPr>
                <w:rFonts w:ascii="Comic Sans MS" w:hAnsi="Comic Sans MS"/>
                <w:sz w:val="24"/>
                <w:szCs w:val="24"/>
              </w:rPr>
              <w:t>To get certain characteristics from our parents.</w:t>
            </w:r>
          </w:p>
        </w:tc>
      </w:tr>
      <w:tr w:rsidR="000C1AA9" w14:paraId="231B73C1" w14:textId="77777777" w:rsidTr="0045258E">
        <w:trPr>
          <w:trHeight w:val="534"/>
        </w:trPr>
        <w:tc>
          <w:tcPr>
            <w:tcW w:w="2122" w:type="dxa"/>
          </w:tcPr>
          <w:p w14:paraId="237C294B" w14:textId="77777777" w:rsidR="000C1AA9" w:rsidRPr="00901F87" w:rsidRDefault="000C1AA9" w:rsidP="0045258E">
            <w:pPr>
              <w:rPr>
                <w:rFonts w:ascii="Comic Sans MS" w:hAnsi="Comic Sans MS"/>
                <w:b/>
                <w:sz w:val="26"/>
                <w:szCs w:val="36"/>
              </w:rPr>
            </w:pPr>
            <w:r>
              <w:rPr>
                <w:rFonts w:ascii="Comic Sans MS" w:hAnsi="Comic Sans MS"/>
                <w:b/>
                <w:sz w:val="26"/>
                <w:szCs w:val="36"/>
              </w:rPr>
              <w:t>invertebrate</w:t>
            </w:r>
          </w:p>
        </w:tc>
        <w:tc>
          <w:tcPr>
            <w:tcW w:w="3760" w:type="dxa"/>
          </w:tcPr>
          <w:p w14:paraId="6D48F63D" w14:textId="77777777" w:rsidR="000C1AA9" w:rsidRDefault="000C1AA9" w:rsidP="0045258E">
            <w:pPr>
              <w:rPr>
                <w:rFonts w:ascii="Comic Sans MS" w:hAnsi="Comic Sans MS"/>
                <w:sz w:val="24"/>
                <w:szCs w:val="24"/>
              </w:rPr>
            </w:pPr>
            <w:r>
              <w:rPr>
                <w:rFonts w:ascii="Comic Sans MS" w:hAnsi="Comic Sans MS"/>
                <w:sz w:val="24"/>
                <w:szCs w:val="24"/>
              </w:rPr>
              <w:t xml:space="preserve">Animal </w:t>
            </w:r>
            <w:r w:rsidRPr="000C1AA9">
              <w:rPr>
                <w:rFonts w:ascii="Comic Sans MS" w:hAnsi="Comic Sans MS"/>
                <w:sz w:val="24"/>
                <w:szCs w:val="24"/>
                <w:u w:val="single"/>
              </w:rPr>
              <w:t>without</w:t>
            </w:r>
            <w:r>
              <w:rPr>
                <w:rFonts w:ascii="Comic Sans MS" w:hAnsi="Comic Sans MS"/>
                <w:sz w:val="24"/>
                <w:szCs w:val="24"/>
              </w:rPr>
              <w:t xml:space="preserve"> a backbone.</w:t>
            </w:r>
          </w:p>
        </w:tc>
      </w:tr>
      <w:tr w:rsidR="008A5754" w14:paraId="4F155807" w14:textId="77777777" w:rsidTr="0045258E">
        <w:trPr>
          <w:trHeight w:val="715"/>
        </w:trPr>
        <w:tc>
          <w:tcPr>
            <w:tcW w:w="2122" w:type="dxa"/>
          </w:tcPr>
          <w:p w14:paraId="6F3474AC" w14:textId="77777777" w:rsidR="008A5754" w:rsidRPr="00901F87" w:rsidRDefault="008A5754" w:rsidP="0045258E">
            <w:pPr>
              <w:rPr>
                <w:rFonts w:ascii="Comic Sans MS" w:hAnsi="Comic Sans MS"/>
                <w:b/>
                <w:sz w:val="26"/>
                <w:szCs w:val="36"/>
              </w:rPr>
            </w:pPr>
            <w:r>
              <w:rPr>
                <w:rFonts w:ascii="Comic Sans MS" w:hAnsi="Comic Sans MS"/>
                <w:b/>
                <w:sz w:val="26"/>
                <w:szCs w:val="36"/>
              </w:rPr>
              <w:t>microorganism</w:t>
            </w:r>
          </w:p>
        </w:tc>
        <w:tc>
          <w:tcPr>
            <w:tcW w:w="3760" w:type="dxa"/>
          </w:tcPr>
          <w:p w14:paraId="4A6CE837" w14:textId="77777777" w:rsidR="008A5754" w:rsidRDefault="008A5754" w:rsidP="0045258E">
            <w:pPr>
              <w:rPr>
                <w:rFonts w:ascii="Comic Sans MS" w:hAnsi="Comic Sans MS"/>
                <w:sz w:val="24"/>
                <w:szCs w:val="24"/>
              </w:rPr>
            </w:pPr>
            <w:r>
              <w:rPr>
                <w:rFonts w:ascii="Comic Sans MS" w:hAnsi="Comic Sans MS"/>
                <w:sz w:val="24"/>
                <w:szCs w:val="24"/>
              </w:rPr>
              <w:t>A tiny organism such as bacteria. Needs a microscope to see it.</w:t>
            </w:r>
          </w:p>
        </w:tc>
      </w:tr>
      <w:tr w:rsidR="00A62EF0" w14:paraId="0F89959E" w14:textId="77777777" w:rsidTr="0045258E">
        <w:trPr>
          <w:trHeight w:val="715"/>
        </w:trPr>
        <w:tc>
          <w:tcPr>
            <w:tcW w:w="2122" w:type="dxa"/>
          </w:tcPr>
          <w:p w14:paraId="00DEDA6A" w14:textId="77777777" w:rsidR="00A62EF0" w:rsidRPr="00901F87" w:rsidRDefault="00887CBE" w:rsidP="0045258E">
            <w:pPr>
              <w:rPr>
                <w:rFonts w:ascii="Comic Sans MS" w:hAnsi="Comic Sans MS"/>
                <w:b/>
                <w:sz w:val="26"/>
                <w:szCs w:val="36"/>
              </w:rPr>
            </w:pPr>
            <w:r w:rsidRPr="00901F87">
              <w:rPr>
                <w:rFonts w:ascii="Comic Sans MS" w:hAnsi="Comic Sans MS"/>
                <w:b/>
                <w:sz w:val="26"/>
                <w:szCs w:val="36"/>
              </w:rPr>
              <w:t>variation</w:t>
            </w:r>
          </w:p>
        </w:tc>
        <w:tc>
          <w:tcPr>
            <w:tcW w:w="3760" w:type="dxa"/>
          </w:tcPr>
          <w:p w14:paraId="006DCE22" w14:textId="77777777" w:rsidR="00A62EF0" w:rsidRPr="003A36C8" w:rsidRDefault="00362E1A" w:rsidP="0045258E">
            <w:pPr>
              <w:rPr>
                <w:rFonts w:ascii="Comic Sans MS" w:hAnsi="Comic Sans MS"/>
                <w:sz w:val="24"/>
                <w:szCs w:val="24"/>
              </w:rPr>
            </w:pPr>
            <w:r>
              <w:rPr>
                <w:rFonts w:ascii="Comic Sans MS" w:hAnsi="Comic Sans MS"/>
                <w:sz w:val="24"/>
                <w:szCs w:val="24"/>
              </w:rPr>
              <w:t>The differences between individuals in a species</w:t>
            </w:r>
            <w:r w:rsidR="000C1AA9">
              <w:rPr>
                <w:rFonts w:ascii="Comic Sans MS" w:hAnsi="Comic Sans MS"/>
                <w:sz w:val="24"/>
                <w:szCs w:val="24"/>
              </w:rPr>
              <w:t>.</w:t>
            </w:r>
          </w:p>
        </w:tc>
      </w:tr>
      <w:tr w:rsidR="000C1AA9" w14:paraId="7E35F99B" w14:textId="77777777" w:rsidTr="0045258E">
        <w:trPr>
          <w:trHeight w:val="558"/>
        </w:trPr>
        <w:tc>
          <w:tcPr>
            <w:tcW w:w="2122" w:type="dxa"/>
          </w:tcPr>
          <w:p w14:paraId="2C3D9445" w14:textId="77777777" w:rsidR="000C1AA9" w:rsidRPr="00901F87" w:rsidRDefault="000C1AA9" w:rsidP="0045258E">
            <w:pPr>
              <w:rPr>
                <w:rFonts w:ascii="Comic Sans MS" w:hAnsi="Comic Sans MS"/>
                <w:b/>
                <w:sz w:val="26"/>
                <w:szCs w:val="36"/>
              </w:rPr>
            </w:pPr>
            <w:r>
              <w:rPr>
                <w:rFonts w:ascii="Comic Sans MS" w:hAnsi="Comic Sans MS"/>
                <w:b/>
                <w:sz w:val="26"/>
                <w:szCs w:val="36"/>
              </w:rPr>
              <w:t>vertebrate</w:t>
            </w:r>
          </w:p>
        </w:tc>
        <w:tc>
          <w:tcPr>
            <w:tcW w:w="3760" w:type="dxa"/>
          </w:tcPr>
          <w:p w14:paraId="516DD94B" w14:textId="77777777" w:rsidR="000C1AA9" w:rsidRDefault="000C1AA9" w:rsidP="0045258E">
            <w:pPr>
              <w:rPr>
                <w:rFonts w:ascii="Comic Sans MS" w:hAnsi="Comic Sans MS"/>
                <w:sz w:val="24"/>
                <w:szCs w:val="24"/>
              </w:rPr>
            </w:pPr>
            <w:r>
              <w:rPr>
                <w:rFonts w:ascii="Comic Sans MS" w:hAnsi="Comic Sans MS"/>
                <w:sz w:val="24"/>
                <w:szCs w:val="24"/>
              </w:rPr>
              <w:t xml:space="preserve">Animal </w:t>
            </w:r>
            <w:r w:rsidRPr="000C1AA9">
              <w:rPr>
                <w:rFonts w:ascii="Comic Sans MS" w:hAnsi="Comic Sans MS"/>
                <w:sz w:val="24"/>
                <w:szCs w:val="24"/>
                <w:u w:val="single"/>
              </w:rPr>
              <w:t>with</w:t>
            </w:r>
            <w:r>
              <w:rPr>
                <w:rFonts w:ascii="Comic Sans MS" w:hAnsi="Comic Sans MS"/>
                <w:sz w:val="24"/>
                <w:szCs w:val="24"/>
              </w:rPr>
              <w:t xml:space="preserve"> a backbone.</w:t>
            </w:r>
          </w:p>
        </w:tc>
      </w:tr>
    </w:tbl>
    <w:tbl>
      <w:tblPr>
        <w:tblStyle w:val="TableGrid"/>
        <w:tblpPr w:leftFromText="180" w:rightFromText="180" w:vertAnchor="text" w:horzAnchor="page" w:tblpX="1006" w:tblpY="17"/>
        <w:tblW w:w="0" w:type="auto"/>
        <w:tblLook w:val="04A0" w:firstRow="1" w:lastRow="0" w:firstColumn="1" w:lastColumn="0" w:noHBand="0" w:noVBand="1"/>
      </w:tblPr>
      <w:tblGrid>
        <w:gridCol w:w="3868"/>
      </w:tblGrid>
      <w:tr w:rsidR="00901F87" w14:paraId="1085617B" w14:textId="77777777" w:rsidTr="00901F87">
        <w:trPr>
          <w:trHeight w:val="699"/>
        </w:trPr>
        <w:tc>
          <w:tcPr>
            <w:tcW w:w="3868" w:type="dxa"/>
            <w:shd w:val="clear" w:color="auto" w:fill="FFC000" w:themeFill="accent4"/>
          </w:tcPr>
          <w:p w14:paraId="77B5B248" w14:textId="77777777" w:rsidR="00901F87" w:rsidRPr="003A36C8" w:rsidRDefault="00901F87" w:rsidP="00901F87">
            <w:pPr>
              <w:tabs>
                <w:tab w:val="left" w:pos="855"/>
                <w:tab w:val="center" w:pos="4132"/>
              </w:tabs>
              <w:jc w:val="center"/>
              <w:rPr>
                <w:rFonts w:ascii="Comic Sans MS" w:hAnsi="Comic Sans MS"/>
                <w:b/>
                <w:sz w:val="36"/>
                <w:szCs w:val="36"/>
              </w:rPr>
            </w:pPr>
            <w:r w:rsidRPr="003A36C8">
              <w:rPr>
                <w:rFonts w:ascii="Comic Sans MS" w:hAnsi="Comic Sans MS"/>
                <w:b/>
                <w:sz w:val="36"/>
                <w:szCs w:val="36"/>
              </w:rPr>
              <w:t xml:space="preserve">Exciting </w:t>
            </w:r>
            <w:r>
              <w:rPr>
                <w:rFonts w:ascii="Comic Sans MS" w:hAnsi="Comic Sans MS"/>
                <w:b/>
                <w:sz w:val="36"/>
                <w:szCs w:val="36"/>
              </w:rPr>
              <w:t>resources</w:t>
            </w:r>
          </w:p>
        </w:tc>
      </w:tr>
      <w:tr w:rsidR="00901F87" w14:paraId="64DB7888" w14:textId="77777777" w:rsidTr="00F15F98">
        <w:trPr>
          <w:trHeight w:val="411"/>
        </w:trPr>
        <w:tc>
          <w:tcPr>
            <w:tcW w:w="3868" w:type="dxa"/>
          </w:tcPr>
          <w:p w14:paraId="67F95FC2" w14:textId="77777777" w:rsidR="00901F87" w:rsidRPr="00F15F98" w:rsidRDefault="00901F87" w:rsidP="00F15F98">
            <w:pPr>
              <w:tabs>
                <w:tab w:val="left" w:pos="855"/>
                <w:tab w:val="center" w:pos="4132"/>
              </w:tabs>
              <w:jc w:val="center"/>
              <w:rPr>
                <w:rFonts w:ascii="Comic Sans MS" w:hAnsi="Comic Sans MS"/>
                <w:sz w:val="30"/>
                <w:szCs w:val="24"/>
              </w:rPr>
            </w:pPr>
            <w:r w:rsidRPr="00901F87">
              <w:rPr>
                <w:rFonts w:ascii="Comic Sans MS" w:hAnsi="Comic Sans MS"/>
                <w:sz w:val="30"/>
                <w:szCs w:val="24"/>
              </w:rPr>
              <w:t>Fossils!</w:t>
            </w:r>
          </w:p>
        </w:tc>
      </w:tr>
    </w:tbl>
    <w:tbl>
      <w:tblPr>
        <w:tblStyle w:val="TableGrid"/>
        <w:tblpPr w:vertAnchor="text" w:horzAnchor="page" w:tblpX="934" w:tblpY="1533"/>
        <w:tblW w:w="0" w:type="auto"/>
        <w:tblLook w:val="04A0" w:firstRow="1" w:lastRow="0" w:firstColumn="1" w:lastColumn="0" w:noHBand="0" w:noVBand="1"/>
      </w:tblPr>
      <w:tblGrid>
        <w:gridCol w:w="9067"/>
      </w:tblGrid>
      <w:tr w:rsidR="00F15F98" w14:paraId="2591A106" w14:textId="77777777" w:rsidTr="0045258E">
        <w:trPr>
          <w:trHeight w:val="416"/>
        </w:trPr>
        <w:tc>
          <w:tcPr>
            <w:tcW w:w="9067" w:type="dxa"/>
            <w:shd w:val="clear" w:color="auto" w:fill="FFC000" w:themeFill="accent4"/>
          </w:tcPr>
          <w:p w14:paraId="52ABD831" w14:textId="77777777" w:rsidR="00F15F98" w:rsidRPr="00A62EF0" w:rsidRDefault="00F15F98" w:rsidP="00F15F98">
            <w:pPr>
              <w:jc w:val="center"/>
              <w:rPr>
                <w:rFonts w:ascii="Comic Sans MS" w:hAnsi="Comic Sans MS"/>
                <w:b/>
                <w:sz w:val="32"/>
                <w:szCs w:val="32"/>
              </w:rPr>
            </w:pPr>
            <w:r w:rsidRPr="000C1AA9">
              <w:rPr>
                <w:rFonts w:ascii="Comic Sans MS" w:hAnsi="Comic Sans MS"/>
                <w:b/>
                <w:sz w:val="28"/>
                <w:szCs w:val="32"/>
              </w:rPr>
              <w:t>Sticky Knowledge</w:t>
            </w:r>
          </w:p>
        </w:tc>
      </w:tr>
      <w:tr w:rsidR="00F15F98" w:rsidRPr="00F645D3" w14:paraId="1B2B4137" w14:textId="77777777" w:rsidTr="0045258E">
        <w:trPr>
          <w:cantSplit/>
          <w:trHeight w:val="1128"/>
        </w:trPr>
        <w:tc>
          <w:tcPr>
            <w:tcW w:w="9067" w:type="dxa"/>
          </w:tcPr>
          <w:p w14:paraId="5EDB391F" w14:textId="77777777" w:rsidR="00F15F98" w:rsidRPr="00F645D3" w:rsidRDefault="00F15F98" w:rsidP="00F15F98">
            <w:pPr>
              <w:spacing w:before="120" w:after="120"/>
              <w:rPr>
                <w:rFonts w:ascii="Comic Sans MS" w:hAnsi="Comic Sans MS"/>
                <w:bCs/>
              </w:rPr>
            </w:pPr>
            <w:r w:rsidRPr="00F645D3">
              <w:rPr>
                <w:rFonts w:ascii="Comic Sans MS" w:hAnsi="Comic Sans MS"/>
                <w:bCs/>
              </w:rPr>
              <w:t>Living things (including animals, plants and microorganisms) are classified into broad groups according to their characteristics (</w:t>
            </w:r>
            <w:proofErr w:type="gramStart"/>
            <w:r w:rsidRPr="00F645D3">
              <w:rPr>
                <w:rFonts w:ascii="Comic Sans MS" w:hAnsi="Comic Sans MS"/>
                <w:bCs/>
              </w:rPr>
              <w:t>e.g.</w:t>
            </w:r>
            <w:proofErr w:type="gramEnd"/>
            <w:r w:rsidRPr="00F645D3">
              <w:rPr>
                <w:rFonts w:ascii="Comic Sans MS" w:hAnsi="Comic Sans MS"/>
                <w:bCs/>
              </w:rPr>
              <w:t xml:space="preserve"> reptiles are cold-blooded).</w:t>
            </w:r>
          </w:p>
        </w:tc>
      </w:tr>
      <w:tr w:rsidR="00F15F98" w:rsidRPr="00F645D3" w14:paraId="53C00A27" w14:textId="77777777" w:rsidTr="0045258E">
        <w:trPr>
          <w:cantSplit/>
          <w:trHeight w:val="886"/>
        </w:trPr>
        <w:tc>
          <w:tcPr>
            <w:tcW w:w="9067" w:type="dxa"/>
          </w:tcPr>
          <w:p w14:paraId="6571A47C" w14:textId="77777777" w:rsidR="00F15F98" w:rsidRPr="00F645D3" w:rsidRDefault="00F15F98" w:rsidP="00F15F98">
            <w:pPr>
              <w:spacing w:before="120" w:after="120"/>
              <w:rPr>
                <w:rFonts w:ascii="Comic Sans MS" w:hAnsi="Comic Sans MS"/>
                <w:bCs/>
              </w:rPr>
            </w:pPr>
            <w:r w:rsidRPr="00F645D3">
              <w:rPr>
                <w:rFonts w:ascii="Comic Sans MS" w:hAnsi="Comic Sans MS"/>
                <w:bCs/>
              </w:rPr>
              <w:t xml:space="preserve">Classification groups include vertebrates (fish, amphibians, reptiles, </w:t>
            </w:r>
            <w:proofErr w:type="gramStart"/>
            <w:r w:rsidRPr="00F645D3">
              <w:rPr>
                <w:rFonts w:ascii="Comic Sans MS" w:hAnsi="Comic Sans MS"/>
                <w:bCs/>
              </w:rPr>
              <w:t>birds</w:t>
            </w:r>
            <w:proofErr w:type="gramEnd"/>
            <w:r w:rsidRPr="00F645D3">
              <w:rPr>
                <w:rFonts w:ascii="Comic Sans MS" w:hAnsi="Comic Sans MS"/>
                <w:bCs/>
              </w:rPr>
              <w:t xml:space="preserve"> and mammals) and invertebrates (insects, spiders, molluscs, annelids).</w:t>
            </w:r>
          </w:p>
        </w:tc>
      </w:tr>
      <w:tr w:rsidR="00F15F98" w:rsidRPr="00F645D3" w14:paraId="38C38780" w14:textId="77777777" w:rsidTr="0045258E">
        <w:trPr>
          <w:cantSplit/>
          <w:trHeight w:val="886"/>
        </w:trPr>
        <w:tc>
          <w:tcPr>
            <w:tcW w:w="9067" w:type="dxa"/>
          </w:tcPr>
          <w:p w14:paraId="09526399" w14:textId="177617D9" w:rsidR="00F15F98" w:rsidRPr="00F645D3" w:rsidRDefault="0045258E" w:rsidP="00F15F98">
            <w:pPr>
              <w:spacing w:before="120" w:after="120"/>
              <w:rPr>
                <w:rFonts w:ascii="Comic Sans MS" w:hAnsi="Comic Sans MS"/>
              </w:rPr>
            </w:pPr>
            <w:r w:rsidRPr="00F645D3">
              <w:rPr>
                <w:rFonts w:ascii="Comic Sans MS" w:hAnsi="Comic Sans MS"/>
              </w:rPr>
              <w:t xml:space="preserve">Living things produce offspring of the same kind but they are not identical.  Variation in offspring over time can make animals and plants </w:t>
            </w:r>
            <w:proofErr w:type="gramStart"/>
            <w:r w:rsidRPr="00F645D3">
              <w:rPr>
                <w:rFonts w:ascii="Comic Sans MS" w:hAnsi="Comic Sans MS"/>
              </w:rPr>
              <w:t>more or less able</w:t>
            </w:r>
            <w:proofErr w:type="gramEnd"/>
            <w:r w:rsidRPr="00F645D3">
              <w:rPr>
                <w:rFonts w:ascii="Comic Sans MS" w:hAnsi="Comic Sans MS"/>
              </w:rPr>
              <w:t xml:space="preserve"> to survive in particular environments.</w:t>
            </w:r>
          </w:p>
        </w:tc>
      </w:tr>
      <w:tr w:rsidR="00F15F98" w:rsidRPr="00F645D3" w14:paraId="5A1199D0" w14:textId="77777777" w:rsidTr="0045258E">
        <w:trPr>
          <w:cantSplit/>
          <w:trHeight w:val="610"/>
        </w:trPr>
        <w:tc>
          <w:tcPr>
            <w:tcW w:w="9067" w:type="dxa"/>
          </w:tcPr>
          <w:p w14:paraId="403205B4" w14:textId="30911339" w:rsidR="0045258E" w:rsidRPr="00F645D3" w:rsidRDefault="0045258E" w:rsidP="00F15F98">
            <w:pPr>
              <w:spacing w:before="120" w:after="120"/>
              <w:rPr>
                <w:rFonts w:ascii="Comic Sans MS" w:hAnsi="Comic Sans MS"/>
              </w:rPr>
            </w:pPr>
            <w:r w:rsidRPr="00F645D3">
              <w:rPr>
                <w:rFonts w:ascii="Comic Sans MS" w:hAnsi="Comic Sans MS"/>
              </w:rPr>
              <w:t>Animals and plants are adapted to suit their environment in different ways and that adaptation may lead to evolution.</w:t>
            </w:r>
          </w:p>
        </w:tc>
      </w:tr>
      <w:tr w:rsidR="00F15F98" w:rsidRPr="00F645D3" w14:paraId="62B78F65" w14:textId="77777777" w:rsidTr="0045258E">
        <w:trPr>
          <w:cantSplit/>
          <w:trHeight w:val="610"/>
        </w:trPr>
        <w:tc>
          <w:tcPr>
            <w:tcW w:w="9067" w:type="dxa"/>
          </w:tcPr>
          <w:p w14:paraId="7046AF14" w14:textId="77777777" w:rsidR="00F15F98" w:rsidRPr="00F645D3" w:rsidRDefault="00F15F98" w:rsidP="00F15F98">
            <w:pPr>
              <w:spacing w:before="120" w:after="120"/>
              <w:rPr>
                <w:rFonts w:ascii="Comic Sans MS" w:hAnsi="Comic Sans MS"/>
              </w:rPr>
            </w:pPr>
            <w:r w:rsidRPr="00F645D3">
              <w:rPr>
                <w:rFonts w:ascii="Comic Sans MS" w:hAnsi="Comic Sans MS"/>
              </w:rPr>
              <w:t>Fossils are the remains of living things which are found in layers of rock. They tell us about living things that inhabited the earth millions of years ago and help us to understand the process of evolution.</w:t>
            </w:r>
          </w:p>
        </w:tc>
      </w:tr>
      <w:tr w:rsidR="00F15F98" w:rsidRPr="00F645D3" w14:paraId="555FEF51" w14:textId="77777777" w:rsidTr="0045258E">
        <w:trPr>
          <w:cantSplit/>
          <w:trHeight w:val="610"/>
        </w:trPr>
        <w:tc>
          <w:tcPr>
            <w:tcW w:w="9067" w:type="dxa"/>
          </w:tcPr>
          <w:p w14:paraId="3704FCB8" w14:textId="77777777" w:rsidR="00F15F98" w:rsidRPr="00F645D3" w:rsidRDefault="00F15F98" w:rsidP="00F15F98">
            <w:pPr>
              <w:spacing w:before="120" w:after="120"/>
              <w:rPr>
                <w:rFonts w:ascii="Comic Sans MS" w:hAnsi="Comic Sans MS"/>
              </w:rPr>
            </w:pPr>
            <w:r w:rsidRPr="00F645D3">
              <w:rPr>
                <w:rFonts w:ascii="Comic Sans MS" w:hAnsi="Comic Sans MS" w:cs="Arial"/>
                <w:color w:val="231F20"/>
              </w:rPr>
              <w:t>Charles Darwin’s theory of evolution explains how every living thing is connected in a family tree that stretches back billions of years to the beginning of life on Earth.</w:t>
            </w:r>
          </w:p>
        </w:tc>
      </w:tr>
    </w:tbl>
    <w:p w14:paraId="5C6CD369" w14:textId="77777777" w:rsidR="00792052" w:rsidRPr="00F645D3" w:rsidRDefault="00792052" w:rsidP="007F254F">
      <w:pPr>
        <w:tabs>
          <w:tab w:val="left" w:pos="855"/>
          <w:tab w:val="center" w:pos="4132"/>
        </w:tabs>
        <w:rPr>
          <w:sz w:val="20"/>
          <w:szCs w:val="20"/>
        </w:rPr>
      </w:pPr>
    </w:p>
    <w:p w14:paraId="55F74CF1" w14:textId="77777777" w:rsidR="003A36C8" w:rsidRDefault="003A36C8" w:rsidP="002B7E2E"/>
    <w:sectPr w:rsidR="003A36C8" w:rsidSect="000C1AA9">
      <w:pgSz w:w="16838" w:h="11906" w:orient="landscape"/>
      <w:pgMar w:top="1440" w:right="851" w:bottom="1440" w:left="1440" w:header="709" w:footer="709" w:gutter="0"/>
      <w:pgBorders w:offsetFrom="page">
        <w:top w:val="starsShadowed" w:sz="18" w:space="24" w:color="auto"/>
        <w:left w:val="starsShadowed" w:sz="18" w:space="24" w:color="auto"/>
        <w:bottom w:val="starsShadowed" w:sz="18" w:space="24" w:color="auto"/>
        <w:right w:val="starsShadowed"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BC76" w14:textId="77777777" w:rsidR="003A36C8" w:rsidRDefault="003A36C8" w:rsidP="003A36C8">
      <w:pPr>
        <w:spacing w:after="0" w:line="240" w:lineRule="auto"/>
      </w:pPr>
      <w:r>
        <w:separator/>
      </w:r>
    </w:p>
  </w:endnote>
  <w:endnote w:type="continuationSeparator" w:id="0">
    <w:p w14:paraId="30F1E7FA" w14:textId="77777777" w:rsidR="003A36C8" w:rsidRDefault="003A36C8" w:rsidP="003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D2B4" w14:textId="77777777" w:rsidR="003A36C8" w:rsidRDefault="003A36C8" w:rsidP="003A36C8">
      <w:pPr>
        <w:spacing w:after="0" w:line="240" w:lineRule="auto"/>
      </w:pPr>
      <w:r>
        <w:separator/>
      </w:r>
    </w:p>
  </w:footnote>
  <w:footnote w:type="continuationSeparator" w:id="0">
    <w:p w14:paraId="41C1DCFD" w14:textId="77777777" w:rsidR="003A36C8" w:rsidRDefault="003A36C8" w:rsidP="003A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812"/>
    <w:multiLevelType w:val="hybridMultilevel"/>
    <w:tmpl w:val="88FCB40A"/>
    <w:lvl w:ilvl="0" w:tplc="8D5A5D2E">
      <w:start w:val="1"/>
      <w:numFmt w:val="bullet"/>
      <w:lvlText w:val=""/>
      <w:lvlJc w:val="left"/>
      <w:pPr>
        <w:tabs>
          <w:tab w:val="num" w:pos="720"/>
        </w:tabs>
        <w:ind w:left="720" w:hanging="360"/>
      </w:pPr>
      <w:rPr>
        <w:rFonts w:ascii="Wingdings" w:hAnsi="Wingdings" w:hint="default"/>
      </w:rPr>
    </w:lvl>
    <w:lvl w:ilvl="1" w:tplc="182CC49A" w:tentative="1">
      <w:start w:val="1"/>
      <w:numFmt w:val="bullet"/>
      <w:lvlText w:val=""/>
      <w:lvlJc w:val="left"/>
      <w:pPr>
        <w:tabs>
          <w:tab w:val="num" w:pos="1440"/>
        </w:tabs>
        <w:ind w:left="1440" w:hanging="360"/>
      </w:pPr>
      <w:rPr>
        <w:rFonts w:ascii="Wingdings" w:hAnsi="Wingdings" w:hint="default"/>
      </w:rPr>
    </w:lvl>
    <w:lvl w:ilvl="2" w:tplc="C7C2E35E" w:tentative="1">
      <w:start w:val="1"/>
      <w:numFmt w:val="bullet"/>
      <w:lvlText w:val=""/>
      <w:lvlJc w:val="left"/>
      <w:pPr>
        <w:tabs>
          <w:tab w:val="num" w:pos="2160"/>
        </w:tabs>
        <w:ind w:left="2160" w:hanging="360"/>
      </w:pPr>
      <w:rPr>
        <w:rFonts w:ascii="Wingdings" w:hAnsi="Wingdings" w:hint="default"/>
      </w:rPr>
    </w:lvl>
    <w:lvl w:ilvl="3" w:tplc="1D8E1932" w:tentative="1">
      <w:start w:val="1"/>
      <w:numFmt w:val="bullet"/>
      <w:lvlText w:val=""/>
      <w:lvlJc w:val="left"/>
      <w:pPr>
        <w:tabs>
          <w:tab w:val="num" w:pos="2880"/>
        </w:tabs>
        <w:ind w:left="2880" w:hanging="360"/>
      </w:pPr>
      <w:rPr>
        <w:rFonts w:ascii="Wingdings" w:hAnsi="Wingdings" w:hint="default"/>
      </w:rPr>
    </w:lvl>
    <w:lvl w:ilvl="4" w:tplc="DFA2DE0E" w:tentative="1">
      <w:start w:val="1"/>
      <w:numFmt w:val="bullet"/>
      <w:lvlText w:val=""/>
      <w:lvlJc w:val="left"/>
      <w:pPr>
        <w:tabs>
          <w:tab w:val="num" w:pos="3600"/>
        </w:tabs>
        <w:ind w:left="3600" w:hanging="360"/>
      </w:pPr>
      <w:rPr>
        <w:rFonts w:ascii="Wingdings" w:hAnsi="Wingdings" w:hint="default"/>
      </w:rPr>
    </w:lvl>
    <w:lvl w:ilvl="5" w:tplc="6FA6B5B6" w:tentative="1">
      <w:start w:val="1"/>
      <w:numFmt w:val="bullet"/>
      <w:lvlText w:val=""/>
      <w:lvlJc w:val="left"/>
      <w:pPr>
        <w:tabs>
          <w:tab w:val="num" w:pos="4320"/>
        </w:tabs>
        <w:ind w:left="4320" w:hanging="360"/>
      </w:pPr>
      <w:rPr>
        <w:rFonts w:ascii="Wingdings" w:hAnsi="Wingdings" w:hint="default"/>
      </w:rPr>
    </w:lvl>
    <w:lvl w:ilvl="6" w:tplc="96F854EA" w:tentative="1">
      <w:start w:val="1"/>
      <w:numFmt w:val="bullet"/>
      <w:lvlText w:val=""/>
      <w:lvlJc w:val="left"/>
      <w:pPr>
        <w:tabs>
          <w:tab w:val="num" w:pos="5040"/>
        </w:tabs>
        <w:ind w:left="5040" w:hanging="360"/>
      </w:pPr>
      <w:rPr>
        <w:rFonts w:ascii="Wingdings" w:hAnsi="Wingdings" w:hint="default"/>
      </w:rPr>
    </w:lvl>
    <w:lvl w:ilvl="7" w:tplc="1E309BB8" w:tentative="1">
      <w:start w:val="1"/>
      <w:numFmt w:val="bullet"/>
      <w:lvlText w:val=""/>
      <w:lvlJc w:val="left"/>
      <w:pPr>
        <w:tabs>
          <w:tab w:val="num" w:pos="5760"/>
        </w:tabs>
        <w:ind w:left="5760" w:hanging="360"/>
      </w:pPr>
      <w:rPr>
        <w:rFonts w:ascii="Wingdings" w:hAnsi="Wingdings" w:hint="default"/>
      </w:rPr>
    </w:lvl>
    <w:lvl w:ilvl="8" w:tplc="511865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E2CBF"/>
    <w:multiLevelType w:val="hybridMultilevel"/>
    <w:tmpl w:val="BCDA8F8E"/>
    <w:lvl w:ilvl="0" w:tplc="E4C86EC8">
      <w:start w:val="1"/>
      <w:numFmt w:val="bullet"/>
      <w:lvlText w:val=""/>
      <w:lvlJc w:val="left"/>
      <w:pPr>
        <w:tabs>
          <w:tab w:val="num" w:pos="720"/>
        </w:tabs>
        <w:ind w:left="720" w:hanging="360"/>
      </w:pPr>
      <w:rPr>
        <w:rFonts w:ascii="Wingdings" w:hAnsi="Wingdings" w:hint="default"/>
      </w:rPr>
    </w:lvl>
    <w:lvl w:ilvl="1" w:tplc="5FA0FC3A" w:tentative="1">
      <w:start w:val="1"/>
      <w:numFmt w:val="bullet"/>
      <w:lvlText w:val=""/>
      <w:lvlJc w:val="left"/>
      <w:pPr>
        <w:tabs>
          <w:tab w:val="num" w:pos="1440"/>
        </w:tabs>
        <w:ind w:left="1440" w:hanging="360"/>
      </w:pPr>
      <w:rPr>
        <w:rFonts w:ascii="Wingdings" w:hAnsi="Wingdings" w:hint="default"/>
      </w:rPr>
    </w:lvl>
    <w:lvl w:ilvl="2" w:tplc="C73E2392" w:tentative="1">
      <w:start w:val="1"/>
      <w:numFmt w:val="bullet"/>
      <w:lvlText w:val=""/>
      <w:lvlJc w:val="left"/>
      <w:pPr>
        <w:tabs>
          <w:tab w:val="num" w:pos="2160"/>
        </w:tabs>
        <w:ind w:left="2160" w:hanging="360"/>
      </w:pPr>
      <w:rPr>
        <w:rFonts w:ascii="Wingdings" w:hAnsi="Wingdings" w:hint="default"/>
      </w:rPr>
    </w:lvl>
    <w:lvl w:ilvl="3" w:tplc="F0987E86" w:tentative="1">
      <w:start w:val="1"/>
      <w:numFmt w:val="bullet"/>
      <w:lvlText w:val=""/>
      <w:lvlJc w:val="left"/>
      <w:pPr>
        <w:tabs>
          <w:tab w:val="num" w:pos="2880"/>
        </w:tabs>
        <w:ind w:left="2880" w:hanging="360"/>
      </w:pPr>
      <w:rPr>
        <w:rFonts w:ascii="Wingdings" w:hAnsi="Wingdings" w:hint="default"/>
      </w:rPr>
    </w:lvl>
    <w:lvl w:ilvl="4" w:tplc="38CECA54" w:tentative="1">
      <w:start w:val="1"/>
      <w:numFmt w:val="bullet"/>
      <w:lvlText w:val=""/>
      <w:lvlJc w:val="left"/>
      <w:pPr>
        <w:tabs>
          <w:tab w:val="num" w:pos="3600"/>
        </w:tabs>
        <w:ind w:left="3600" w:hanging="360"/>
      </w:pPr>
      <w:rPr>
        <w:rFonts w:ascii="Wingdings" w:hAnsi="Wingdings" w:hint="default"/>
      </w:rPr>
    </w:lvl>
    <w:lvl w:ilvl="5" w:tplc="8D96140E" w:tentative="1">
      <w:start w:val="1"/>
      <w:numFmt w:val="bullet"/>
      <w:lvlText w:val=""/>
      <w:lvlJc w:val="left"/>
      <w:pPr>
        <w:tabs>
          <w:tab w:val="num" w:pos="4320"/>
        </w:tabs>
        <w:ind w:left="4320" w:hanging="360"/>
      </w:pPr>
      <w:rPr>
        <w:rFonts w:ascii="Wingdings" w:hAnsi="Wingdings" w:hint="default"/>
      </w:rPr>
    </w:lvl>
    <w:lvl w:ilvl="6" w:tplc="A330DF3A" w:tentative="1">
      <w:start w:val="1"/>
      <w:numFmt w:val="bullet"/>
      <w:lvlText w:val=""/>
      <w:lvlJc w:val="left"/>
      <w:pPr>
        <w:tabs>
          <w:tab w:val="num" w:pos="5040"/>
        </w:tabs>
        <w:ind w:left="5040" w:hanging="360"/>
      </w:pPr>
      <w:rPr>
        <w:rFonts w:ascii="Wingdings" w:hAnsi="Wingdings" w:hint="default"/>
      </w:rPr>
    </w:lvl>
    <w:lvl w:ilvl="7" w:tplc="75BAFECA" w:tentative="1">
      <w:start w:val="1"/>
      <w:numFmt w:val="bullet"/>
      <w:lvlText w:val=""/>
      <w:lvlJc w:val="left"/>
      <w:pPr>
        <w:tabs>
          <w:tab w:val="num" w:pos="5760"/>
        </w:tabs>
        <w:ind w:left="5760" w:hanging="360"/>
      </w:pPr>
      <w:rPr>
        <w:rFonts w:ascii="Wingdings" w:hAnsi="Wingdings" w:hint="default"/>
      </w:rPr>
    </w:lvl>
    <w:lvl w:ilvl="8" w:tplc="135028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0494A"/>
    <w:multiLevelType w:val="hybridMultilevel"/>
    <w:tmpl w:val="D33AE150"/>
    <w:lvl w:ilvl="0" w:tplc="67662E50">
      <w:start w:val="1"/>
      <w:numFmt w:val="bullet"/>
      <w:lvlText w:val=""/>
      <w:lvlJc w:val="left"/>
      <w:pPr>
        <w:tabs>
          <w:tab w:val="num" w:pos="720"/>
        </w:tabs>
        <w:ind w:left="720" w:hanging="360"/>
      </w:pPr>
      <w:rPr>
        <w:rFonts w:ascii="Wingdings" w:hAnsi="Wingdings" w:hint="default"/>
      </w:rPr>
    </w:lvl>
    <w:lvl w:ilvl="1" w:tplc="147C39BC" w:tentative="1">
      <w:start w:val="1"/>
      <w:numFmt w:val="bullet"/>
      <w:lvlText w:val=""/>
      <w:lvlJc w:val="left"/>
      <w:pPr>
        <w:tabs>
          <w:tab w:val="num" w:pos="1440"/>
        </w:tabs>
        <w:ind w:left="1440" w:hanging="360"/>
      </w:pPr>
      <w:rPr>
        <w:rFonts w:ascii="Wingdings" w:hAnsi="Wingdings" w:hint="default"/>
      </w:rPr>
    </w:lvl>
    <w:lvl w:ilvl="2" w:tplc="6E88B408" w:tentative="1">
      <w:start w:val="1"/>
      <w:numFmt w:val="bullet"/>
      <w:lvlText w:val=""/>
      <w:lvlJc w:val="left"/>
      <w:pPr>
        <w:tabs>
          <w:tab w:val="num" w:pos="2160"/>
        </w:tabs>
        <w:ind w:left="2160" w:hanging="360"/>
      </w:pPr>
      <w:rPr>
        <w:rFonts w:ascii="Wingdings" w:hAnsi="Wingdings" w:hint="default"/>
      </w:rPr>
    </w:lvl>
    <w:lvl w:ilvl="3" w:tplc="47669514" w:tentative="1">
      <w:start w:val="1"/>
      <w:numFmt w:val="bullet"/>
      <w:lvlText w:val=""/>
      <w:lvlJc w:val="left"/>
      <w:pPr>
        <w:tabs>
          <w:tab w:val="num" w:pos="2880"/>
        </w:tabs>
        <w:ind w:left="2880" w:hanging="360"/>
      </w:pPr>
      <w:rPr>
        <w:rFonts w:ascii="Wingdings" w:hAnsi="Wingdings" w:hint="default"/>
      </w:rPr>
    </w:lvl>
    <w:lvl w:ilvl="4" w:tplc="AB80DC04" w:tentative="1">
      <w:start w:val="1"/>
      <w:numFmt w:val="bullet"/>
      <w:lvlText w:val=""/>
      <w:lvlJc w:val="left"/>
      <w:pPr>
        <w:tabs>
          <w:tab w:val="num" w:pos="3600"/>
        </w:tabs>
        <w:ind w:left="3600" w:hanging="360"/>
      </w:pPr>
      <w:rPr>
        <w:rFonts w:ascii="Wingdings" w:hAnsi="Wingdings" w:hint="default"/>
      </w:rPr>
    </w:lvl>
    <w:lvl w:ilvl="5" w:tplc="47C83C74" w:tentative="1">
      <w:start w:val="1"/>
      <w:numFmt w:val="bullet"/>
      <w:lvlText w:val=""/>
      <w:lvlJc w:val="left"/>
      <w:pPr>
        <w:tabs>
          <w:tab w:val="num" w:pos="4320"/>
        </w:tabs>
        <w:ind w:left="4320" w:hanging="360"/>
      </w:pPr>
      <w:rPr>
        <w:rFonts w:ascii="Wingdings" w:hAnsi="Wingdings" w:hint="default"/>
      </w:rPr>
    </w:lvl>
    <w:lvl w:ilvl="6" w:tplc="7EF29B50" w:tentative="1">
      <w:start w:val="1"/>
      <w:numFmt w:val="bullet"/>
      <w:lvlText w:val=""/>
      <w:lvlJc w:val="left"/>
      <w:pPr>
        <w:tabs>
          <w:tab w:val="num" w:pos="5040"/>
        </w:tabs>
        <w:ind w:left="5040" w:hanging="360"/>
      </w:pPr>
      <w:rPr>
        <w:rFonts w:ascii="Wingdings" w:hAnsi="Wingdings" w:hint="default"/>
      </w:rPr>
    </w:lvl>
    <w:lvl w:ilvl="7" w:tplc="BA5267AE" w:tentative="1">
      <w:start w:val="1"/>
      <w:numFmt w:val="bullet"/>
      <w:lvlText w:val=""/>
      <w:lvlJc w:val="left"/>
      <w:pPr>
        <w:tabs>
          <w:tab w:val="num" w:pos="5760"/>
        </w:tabs>
        <w:ind w:left="5760" w:hanging="360"/>
      </w:pPr>
      <w:rPr>
        <w:rFonts w:ascii="Wingdings" w:hAnsi="Wingdings" w:hint="default"/>
      </w:rPr>
    </w:lvl>
    <w:lvl w:ilvl="8" w:tplc="E29E43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F2AEF"/>
    <w:multiLevelType w:val="hybridMultilevel"/>
    <w:tmpl w:val="A7EECA9A"/>
    <w:lvl w:ilvl="0" w:tplc="29D06B4A">
      <w:start w:val="1"/>
      <w:numFmt w:val="bullet"/>
      <w:lvlText w:val=""/>
      <w:lvlJc w:val="left"/>
      <w:pPr>
        <w:tabs>
          <w:tab w:val="num" w:pos="720"/>
        </w:tabs>
        <w:ind w:left="720" w:hanging="360"/>
      </w:pPr>
      <w:rPr>
        <w:rFonts w:ascii="Wingdings" w:hAnsi="Wingdings" w:hint="default"/>
      </w:rPr>
    </w:lvl>
    <w:lvl w:ilvl="1" w:tplc="7FB48D10" w:tentative="1">
      <w:start w:val="1"/>
      <w:numFmt w:val="bullet"/>
      <w:lvlText w:val=""/>
      <w:lvlJc w:val="left"/>
      <w:pPr>
        <w:tabs>
          <w:tab w:val="num" w:pos="1440"/>
        </w:tabs>
        <w:ind w:left="1440" w:hanging="360"/>
      </w:pPr>
      <w:rPr>
        <w:rFonts w:ascii="Wingdings" w:hAnsi="Wingdings" w:hint="default"/>
      </w:rPr>
    </w:lvl>
    <w:lvl w:ilvl="2" w:tplc="071E889E" w:tentative="1">
      <w:start w:val="1"/>
      <w:numFmt w:val="bullet"/>
      <w:lvlText w:val=""/>
      <w:lvlJc w:val="left"/>
      <w:pPr>
        <w:tabs>
          <w:tab w:val="num" w:pos="2160"/>
        </w:tabs>
        <w:ind w:left="2160" w:hanging="360"/>
      </w:pPr>
      <w:rPr>
        <w:rFonts w:ascii="Wingdings" w:hAnsi="Wingdings" w:hint="default"/>
      </w:rPr>
    </w:lvl>
    <w:lvl w:ilvl="3" w:tplc="7A2A4192" w:tentative="1">
      <w:start w:val="1"/>
      <w:numFmt w:val="bullet"/>
      <w:lvlText w:val=""/>
      <w:lvlJc w:val="left"/>
      <w:pPr>
        <w:tabs>
          <w:tab w:val="num" w:pos="2880"/>
        </w:tabs>
        <w:ind w:left="2880" w:hanging="360"/>
      </w:pPr>
      <w:rPr>
        <w:rFonts w:ascii="Wingdings" w:hAnsi="Wingdings" w:hint="default"/>
      </w:rPr>
    </w:lvl>
    <w:lvl w:ilvl="4" w:tplc="D1F2B996" w:tentative="1">
      <w:start w:val="1"/>
      <w:numFmt w:val="bullet"/>
      <w:lvlText w:val=""/>
      <w:lvlJc w:val="left"/>
      <w:pPr>
        <w:tabs>
          <w:tab w:val="num" w:pos="3600"/>
        </w:tabs>
        <w:ind w:left="3600" w:hanging="360"/>
      </w:pPr>
      <w:rPr>
        <w:rFonts w:ascii="Wingdings" w:hAnsi="Wingdings" w:hint="default"/>
      </w:rPr>
    </w:lvl>
    <w:lvl w:ilvl="5" w:tplc="5576F04C" w:tentative="1">
      <w:start w:val="1"/>
      <w:numFmt w:val="bullet"/>
      <w:lvlText w:val=""/>
      <w:lvlJc w:val="left"/>
      <w:pPr>
        <w:tabs>
          <w:tab w:val="num" w:pos="4320"/>
        </w:tabs>
        <w:ind w:left="4320" w:hanging="360"/>
      </w:pPr>
      <w:rPr>
        <w:rFonts w:ascii="Wingdings" w:hAnsi="Wingdings" w:hint="default"/>
      </w:rPr>
    </w:lvl>
    <w:lvl w:ilvl="6" w:tplc="2A46088E" w:tentative="1">
      <w:start w:val="1"/>
      <w:numFmt w:val="bullet"/>
      <w:lvlText w:val=""/>
      <w:lvlJc w:val="left"/>
      <w:pPr>
        <w:tabs>
          <w:tab w:val="num" w:pos="5040"/>
        </w:tabs>
        <w:ind w:left="5040" w:hanging="360"/>
      </w:pPr>
      <w:rPr>
        <w:rFonts w:ascii="Wingdings" w:hAnsi="Wingdings" w:hint="default"/>
      </w:rPr>
    </w:lvl>
    <w:lvl w:ilvl="7" w:tplc="9FD0983E" w:tentative="1">
      <w:start w:val="1"/>
      <w:numFmt w:val="bullet"/>
      <w:lvlText w:val=""/>
      <w:lvlJc w:val="left"/>
      <w:pPr>
        <w:tabs>
          <w:tab w:val="num" w:pos="5760"/>
        </w:tabs>
        <w:ind w:left="5760" w:hanging="360"/>
      </w:pPr>
      <w:rPr>
        <w:rFonts w:ascii="Wingdings" w:hAnsi="Wingdings" w:hint="default"/>
      </w:rPr>
    </w:lvl>
    <w:lvl w:ilvl="8" w:tplc="173004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DC4883"/>
    <w:multiLevelType w:val="hybridMultilevel"/>
    <w:tmpl w:val="0A407564"/>
    <w:lvl w:ilvl="0" w:tplc="EB085B1E">
      <w:start w:val="1"/>
      <w:numFmt w:val="bullet"/>
      <w:lvlText w:val="•"/>
      <w:lvlJc w:val="left"/>
      <w:pPr>
        <w:tabs>
          <w:tab w:val="num" w:pos="720"/>
        </w:tabs>
        <w:ind w:left="720" w:hanging="360"/>
      </w:pPr>
      <w:rPr>
        <w:rFonts w:ascii="Arial" w:hAnsi="Arial" w:hint="default"/>
      </w:rPr>
    </w:lvl>
    <w:lvl w:ilvl="1" w:tplc="FF0E555E" w:tentative="1">
      <w:start w:val="1"/>
      <w:numFmt w:val="bullet"/>
      <w:lvlText w:val="•"/>
      <w:lvlJc w:val="left"/>
      <w:pPr>
        <w:tabs>
          <w:tab w:val="num" w:pos="1440"/>
        </w:tabs>
        <w:ind w:left="1440" w:hanging="360"/>
      </w:pPr>
      <w:rPr>
        <w:rFonts w:ascii="Arial" w:hAnsi="Arial" w:hint="default"/>
      </w:rPr>
    </w:lvl>
    <w:lvl w:ilvl="2" w:tplc="59FC8600" w:tentative="1">
      <w:start w:val="1"/>
      <w:numFmt w:val="bullet"/>
      <w:lvlText w:val="•"/>
      <w:lvlJc w:val="left"/>
      <w:pPr>
        <w:tabs>
          <w:tab w:val="num" w:pos="2160"/>
        </w:tabs>
        <w:ind w:left="2160" w:hanging="360"/>
      </w:pPr>
      <w:rPr>
        <w:rFonts w:ascii="Arial" w:hAnsi="Arial" w:hint="default"/>
      </w:rPr>
    </w:lvl>
    <w:lvl w:ilvl="3" w:tplc="22E4ECAC" w:tentative="1">
      <w:start w:val="1"/>
      <w:numFmt w:val="bullet"/>
      <w:lvlText w:val="•"/>
      <w:lvlJc w:val="left"/>
      <w:pPr>
        <w:tabs>
          <w:tab w:val="num" w:pos="2880"/>
        </w:tabs>
        <w:ind w:left="2880" w:hanging="360"/>
      </w:pPr>
      <w:rPr>
        <w:rFonts w:ascii="Arial" w:hAnsi="Arial" w:hint="default"/>
      </w:rPr>
    </w:lvl>
    <w:lvl w:ilvl="4" w:tplc="4BD6C162" w:tentative="1">
      <w:start w:val="1"/>
      <w:numFmt w:val="bullet"/>
      <w:lvlText w:val="•"/>
      <w:lvlJc w:val="left"/>
      <w:pPr>
        <w:tabs>
          <w:tab w:val="num" w:pos="3600"/>
        </w:tabs>
        <w:ind w:left="3600" w:hanging="360"/>
      </w:pPr>
      <w:rPr>
        <w:rFonts w:ascii="Arial" w:hAnsi="Arial" w:hint="default"/>
      </w:rPr>
    </w:lvl>
    <w:lvl w:ilvl="5" w:tplc="87EAB0B6" w:tentative="1">
      <w:start w:val="1"/>
      <w:numFmt w:val="bullet"/>
      <w:lvlText w:val="•"/>
      <w:lvlJc w:val="left"/>
      <w:pPr>
        <w:tabs>
          <w:tab w:val="num" w:pos="4320"/>
        </w:tabs>
        <w:ind w:left="4320" w:hanging="360"/>
      </w:pPr>
      <w:rPr>
        <w:rFonts w:ascii="Arial" w:hAnsi="Arial" w:hint="default"/>
      </w:rPr>
    </w:lvl>
    <w:lvl w:ilvl="6" w:tplc="EBD4ED02" w:tentative="1">
      <w:start w:val="1"/>
      <w:numFmt w:val="bullet"/>
      <w:lvlText w:val="•"/>
      <w:lvlJc w:val="left"/>
      <w:pPr>
        <w:tabs>
          <w:tab w:val="num" w:pos="5040"/>
        </w:tabs>
        <w:ind w:left="5040" w:hanging="360"/>
      </w:pPr>
      <w:rPr>
        <w:rFonts w:ascii="Arial" w:hAnsi="Arial" w:hint="default"/>
      </w:rPr>
    </w:lvl>
    <w:lvl w:ilvl="7" w:tplc="24121A20" w:tentative="1">
      <w:start w:val="1"/>
      <w:numFmt w:val="bullet"/>
      <w:lvlText w:val="•"/>
      <w:lvlJc w:val="left"/>
      <w:pPr>
        <w:tabs>
          <w:tab w:val="num" w:pos="5760"/>
        </w:tabs>
        <w:ind w:left="5760" w:hanging="360"/>
      </w:pPr>
      <w:rPr>
        <w:rFonts w:ascii="Arial" w:hAnsi="Arial" w:hint="default"/>
      </w:rPr>
    </w:lvl>
    <w:lvl w:ilvl="8" w:tplc="B2700C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2F1D47"/>
    <w:multiLevelType w:val="hybridMultilevel"/>
    <w:tmpl w:val="AC06EF12"/>
    <w:lvl w:ilvl="0" w:tplc="2CD425E2">
      <w:start w:val="1"/>
      <w:numFmt w:val="bullet"/>
      <w:lvlText w:val=""/>
      <w:lvlJc w:val="left"/>
      <w:pPr>
        <w:tabs>
          <w:tab w:val="num" w:pos="720"/>
        </w:tabs>
        <w:ind w:left="720" w:hanging="360"/>
      </w:pPr>
      <w:rPr>
        <w:rFonts w:ascii="Wingdings" w:hAnsi="Wingdings" w:hint="default"/>
      </w:rPr>
    </w:lvl>
    <w:lvl w:ilvl="1" w:tplc="D8E432DC" w:tentative="1">
      <w:start w:val="1"/>
      <w:numFmt w:val="bullet"/>
      <w:lvlText w:val=""/>
      <w:lvlJc w:val="left"/>
      <w:pPr>
        <w:tabs>
          <w:tab w:val="num" w:pos="1440"/>
        </w:tabs>
        <w:ind w:left="1440" w:hanging="360"/>
      </w:pPr>
      <w:rPr>
        <w:rFonts w:ascii="Wingdings" w:hAnsi="Wingdings" w:hint="default"/>
      </w:rPr>
    </w:lvl>
    <w:lvl w:ilvl="2" w:tplc="8648DF62" w:tentative="1">
      <w:start w:val="1"/>
      <w:numFmt w:val="bullet"/>
      <w:lvlText w:val=""/>
      <w:lvlJc w:val="left"/>
      <w:pPr>
        <w:tabs>
          <w:tab w:val="num" w:pos="2160"/>
        </w:tabs>
        <w:ind w:left="2160" w:hanging="360"/>
      </w:pPr>
      <w:rPr>
        <w:rFonts w:ascii="Wingdings" w:hAnsi="Wingdings" w:hint="default"/>
      </w:rPr>
    </w:lvl>
    <w:lvl w:ilvl="3" w:tplc="534AD64C" w:tentative="1">
      <w:start w:val="1"/>
      <w:numFmt w:val="bullet"/>
      <w:lvlText w:val=""/>
      <w:lvlJc w:val="left"/>
      <w:pPr>
        <w:tabs>
          <w:tab w:val="num" w:pos="2880"/>
        </w:tabs>
        <w:ind w:left="2880" w:hanging="360"/>
      </w:pPr>
      <w:rPr>
        <w:rFonts w:ascii="Wingdings" w:hAnsi="Wingdings" w:hint="default"/>
      </w:rPr>
    </w:lvl>
    <w:lvl w:ilvl="4" w:tplc="9C8E6DE4" w:tentative="1">
      <w:start w:val="1"/>
      <w:numFmt w:val="bullet"/>
      <w:lvlText w:val=""/>
      <w:lvlJc w:val="left"/>
      <w:pPr>
        <w:tabs>
          <w:tab w:val="num" w:pos="3600"/>
        </w:tabs>
        <w:ind w:left="3600" w:hanging="360"/>
      </w:pPr>
      <w:rPr>
        <w:rFonts w:ascii="Wingdings" w:hAnsi="Wingdings" w:hint="default"/>
      </w:rPr>
    </w:lvl>
    <w:lvl w:ilvl="5" w:tplc="45540242" w:tentative="1">
      <w:start w:val="1"/>
      <w:numFmt w:val="bullet"/>
      <w:lvlText w:val=""/>
      <w:lvlJc w:val="left"/>
      <w:pPr>
        <w:tabs>
          <w:tab w:val="num" w:pos="4320"/>
        </w:tabs>
        <w:ind w:left="4320" w:hanging="360"/>
      </w:pPr>
      <w:rPr>
        <w:rFonts w:ascii="Wingdings" w:hAnsi="Wingdings" w:hint="default"/>
      </w:rPr>
    </w:lvl>
    <w:lvl w:ilvl="6" w:tplc="ED9ACC30" w:tentative="1">
      <w:start w:val="1"/>
      <w:numFmt w:val="bullet"/>
      <w:lvlText w:val=""/>
      <w:lvlJc w:val="left"/>
      <w:pPr>
        <w:tabs>
          <w:tab w:val="num" w:pos="5040"/>
        </w:tabs>
        <w:ind w:left="5040" w:hanging="360"/>
      </w:pPr>
      <w:rPr>
        <w:rFonts w:ascii="Wingdings" w:hAnsi="Wingdings" w:hint="default"/>
      </w:rPr>
    </w:lvl>
    <w:lvl w:ilvl="7" w:tplc="E6F49FAE" w:tentative="1">
      <w:start w:val="1"/>
      <w:numFmt w:val="bullet"/>
      <w:lvlText w:val=""/>
      <w:lvlJc w:val="left"/>
      <w:pPr>
        <w:tabs>
          <w:tab w:val="num" w:pos="5760"/>
        </w:tabs>
        <w:ind w:left="5760" w:hanging="360"/>
      </w:pPr>
      <w:rPr>
        <w:rFonts w:ascii="Wingdings" w:hAnsi="Wingdings" w:hint="default"/>
      </w:rPr>
    </w:lvl>
    <w:lvl w:ilvl="8" w:tplc="505439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7875BF"/>
    <w:multiLevelType w:val="hybridMultilevel"/>
    <w:tmpl w:val="FA2C30BC"/>
    <w:lvl w:ilvl="0" w:tplc="E804A370">
      <w:start w:val="1"/>
      <w:numFmt w:val="bullet"/>
      <w:lvlText w:val="•"/>
      <w:lvlJc w:val="left"/>
      <w:pPr>
        <w:tabs>
          <w:tab w:val="num" w:pos="720"/>
        </w:tabs>
        <w:ind w:left="720" w:hanging="360"/>
      </w:pPr>
      <w:rPr>
        <w:rFonts w:ascii="Arial" w:hAnsi="Arial" w:hint="default"/>
      </w:rPr>
    </w:lvl>
    <w:lvl w:ilvl="1" w:tplc="B35EC3D0" w:tentative="1">
      <w:start w:val="1"/>
      <w:numFmt w:val="bullet"/>
      <w:lvlText w:val="•"/>
      <w:lvlJc w:val="left"/>
      <w:pPr>
        <w:tabs>
          <w:tab w:val="num" w:pos="1440"/>
        </w:tabs>
        <w:ind w:left="1440" w:hanging="360"/>
      </w:pPr>
      <w:rPr>
        <w:rFonts w:ascii="Arial" w:hAnsi="Arial" w:hint="default"/>
      </w:rPr>
    </w:lvl>
    <w:lvl w:ilvl="2" w:tplc="80280082" w:tentative="1">
      <w:start w:val="1"/>
      <w:numFmt w:val="bullet"/>
      <w:lvlText w:val="•"/>
      <w:lvlJc w:val="left"/>
      <w:pPr>
        <w:tabs>
          <w:tab w:val="num" w:pos="2160"/>
        </w:tabs>
        <w:ind w:left="2160" w:hanging="360"/>
      </w:pPr>
      <w:rPr>
        <w:rFonts w:ascii="Arial" w:hAnsi="Arial" w:hint="default"/>
      </w:rPr>
    </w:lvl>
    <w:lvl w:ilvl="3" w:tplc="DD442D12" w:tentative="1">
      <w:start w:val="1"/>
      <w:numFmt w:val="bullet"/>
      <w:lvlText w:val="•"/>
      <w:lvlJc w:val="left"/>
      <w:pPr>
        <w:tabs>
          <w:tab w:val="num" w:pos="2880"/>
        </w:tabs>
        <w:ind w:left="2880" w:hanging="360"/>
      </w:pPr>
      <w:rPr>
        <w:rFonts w:ascii="Arial" w:hAnsi="Arial" w:hint="default"/>
      </w:rPr>
    </w:lvl>
    <w:lvl w:ilvl="4" w:tplc="7ECCF2A8" w:tentative="1">
      <w:start w:val="1"/>
      <w:numFmt w:val="bullet"/>
      <w:lvlText w:val="•"/>
      <w:lvlJc w:val="left"/>
      <w:pPr>
        <w:tabs>
          <w:tab w:val="num" w:pos="3600"/>
        </w:tabs>
        <w:ind w:left="3600" w:hanging="360"/>
      </w:pPr>
      <w:rPr>
        <w:rFonts w:ascii="Arial" w:hAnsi="Arial" w:hint="default"/>
      </w:rPr>
    </w:lvl>
    <w:lvl w:ilvl="5" w:tplc="9AC2907C" w:tentative="1">
      <w:start w:val="1"/>
      <w:numFmt w:val="bullet"/>
      <w:lvlText w:val="•"/>
      <w:lvlJc w:val="left"/>
      <w:pPr>
        <w:tabs>
          <w:tab w:val="num" w:pos="4320"/>
        </w:tabs>
        <w:ind w:left="4320" w:hanging="360"/>
      </w:pPr>
      <w:rPr>
        <w:rFonts w:ascii="Arial" w:hAnsi="Arial" w:hint="default"/>
      </w:rPr>
    </w:lvl>
    <w:lvl w:ilvl="6" w:tplc="502CFAE4" w:tentative="1">
      <w:start w:val="1"/>
      <w:numFmt w:val="bullet"/>
      <w:lvlText w:val="•"/>
      <w:lvlJc w:val="left"/>
      <w:pPr>
        <w:tabs>
          <w:tab w:val="num" w:pos="5040"/>
        </w:tabs>
        <w:ind w:left="5040" w:hanging="360"/>
      </w:pPr>
      <w:rPr>
        <w:rFonts w:ascii="Arial" w:hAnsi="Arial" w:hint="default"/>
      </w:rPr>
    </w:lvl>
    <w:lvl w:ilvl="7" w:tplc="938E5380" w:tentative="1">
      <w:start w:val="1"/>
      <w:numFmt w:val="bullet"/>
      <w:lvlText w:val="•"/>
      <w:lvlJc w:val="left"/>
      <w:pPr>
        <w:tabs>
          <w:tab w:val="num" w:pos="5760"/>
        </w:tabs>
        <w:ind w:left="5760" w:hanging="360"/>
      </w:pPr>
      <w:rPr>
        <w:rFonts w:ascii="Arial" w:hAnsi="Arial" w:hint="default"/>
      </w:rPr>
    </w:lvl>
    <w:lvl w:ilvl="8" w:tplc="A922FADC" w:tentative="1">
      <w:start w:val="1"/>
      <w:numFmt w:val="bullet"/>
      <w:lvlText w:val="•"/>
      <w:lvlJc w:val="left"/>
      <w:pPr>
        <w:tabs>
          <w:tab w:val="num" w:pos="6480"/>
        </w:tabs>
        <w:ind w:left="6480" w:hanging="360"/>
      </w:pPr>
      <w:rPr>
        <w:rFonts w:ascii="Arial" w:hAnsi="Arial" w:hint="default"/>
      </w:rPr>
    </w:lvl>
  </w:abstractNum>
  <w:num w:numId="1" w16cid:durableId="3480982">
    <w:abstractNumId w:val="0"/>
  </w:num>
  <w:num w:numId="2" w16cid:durableId="841048947">
    <w:abstractNumId w:val="3"/>
  </w:num>
  <w:num w:numId="3" w16cid:durableId="1216234755">
    <w:abstractNumId w:val="1"/>
  </w:num>
  <w:num w:numId="4" w16cid:durableId="70203965">
    <w:abstractNumId w:val="2"/>
  </w:num>
  <w:num w:numId="5" w16cid:durableId="127019352">
    <w:abstractNumId w:val="4"/>
  </w:num>
  <w:num w:numId="6" w16cid:durableId="1086683360">
    <w:abstractNumId w:val="6"/>
  </w:num>
  <w:num w:numId="7" w16cid:durableId="1397626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C6"/>
    <w:rsid w:val="000B1434"/>
    <w:rsid w:val="000C1AA9"/>
    <w:rsid w:val="000E72F0"/>
    <w:rsid w:val="001304B3"/>
    <w:rsid w:val="00150F7C"/>
    <w:rsid w:val="001566DA"/>
    <w:rsid w:val="00251751"/>
    <w:rsid w:val="002B7E2E"/>
    <w:rsid w:val="00300066"/>
    <w:rsid w:val="00331C7F"/>
    <w:rsid w:val="00362E1A"/>
    <w:rsid w:val="00387C43"/>
    <w:rsid w:val="003A36C8"/>
    <w:rsid w:val="0045258E"/>
    <w:rsid w:val="00492F83"/>
    <w:rsid w:val="004966F0"/>
    <w:rsid w:val="004D181C"/>
    <w:rsid w:val="004F7FF9"/>
    <w:rsid w:val="00570DF0"/>
    <w:rsid w:val="00610ADC"/>
    <w:rsid w:val="00622C6B"/>
    <w:rsid w:val="00625B52"/>
    <w:rsid w:val="006E1E9A"/>
    <w:rsid w:val="007350C6"/>
    <w:rsid w:val="00792052"/>
    <w:rsid w:val="007B23A3"/>
    <w:rsid w:val="007F254F"/>
    <w:rsid w:val="00873020"/>
    <w:rsid w:val="00874710"/>
    <w:rsid w:val="00887CBE"/>
    <w:rsid w:val="0089069D"/>
    <w:rsid w:val="008A5754"/>
    <w:rsid w:val="008C30F7"/>
    <w:rsid w:val="008E3C6A"/>
    <w:rsid w:val="00900034"/>
    <w:rsid w:val="00901F87"/>
    <w:rsid w:val="009213E0"/>
    <w:rsid w:val="00A0431C"/>
    <w:rsid w:val="00A478A7"/>
    <w:rsid w:val="00A62EF0"/>
    <w:rsid w:val="00B40E83"/>
    <w:rsid w:val="00BC40E3"/>
    <w:rsid w:val="00C26DC8"/>
    <w:rsid w:val="00D5407D"/>
    <w:rsid w:val="00D64A5F"/>
    <w:rsid w:val="00D7486B"/>
    <w:rsid w:val="00DB26FA"/>
    <w:rsid w:val="00E62E72"/>
    <w:rsid w:val="00F15F98"/>
    <w:rsid w:val="00F41855"/>
    <w:rsid w:val="00F41AB3"/>
    <w:rsid w:val="00F645D3"/>
    <w:rsid w:val="00F65C6A"/>
    <w:rsid w:val="00FC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D3B"/>
  <w15:chartTrackingRefBased/>
  <w15:docId w15:val="{A08BFE5E-639E-4F3D-9075-B8DBF65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C8"/>
  </w:style>
  <w:style w:type="paragraph" w:styleId="Footer">
    <w:name w:val="footer"/>
    <w:basedOn w:val="Normal"/>
    <w:link w:val="FooterChar"/>
    <w:uiPriority w:val="99"/>
    <w:unhideWhenUsed/>
    <w:rsid w:val="003A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C8"/>
  </w:style>
  <w:style w:type="paragraph" w:styleId="BalloonText">
    <w:name w:val="Balloon Text"/>
    <w:basedOn w:val="Normal"/>
    <w:link w:val="BalloonTextChar"/>
    <w:uiPriority w:val="99"/>
    <w:semiHidden/>
    <w:unhideWhenUsed/>
    <w:rsid w:val="00D7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6B"/>
    <w:rPr>
      <w:rFonts w:ascii="Segoe UI" w:hAnsi="Segoe UI" w:cs="Segoe UI"/>
      <w:sz w:val="18"/>
      <w:szCs w:val="18"/>
    </w:rPr>
  </w:style>
  <w:style w:type="paragraph" w:customStyle="1" w:styleId="Default">
    <w:name w:val="Default"/>
    <w:rsid w:val="001566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897">
      <w:bodyDiv w:val="1"/>
      <w:marLeft w:val="0"/>
      <w:marRight w:val="0"/>
      <w:marTop w:val="0"/>
      <w:marBottom w:val="0"/>
      <w:divBdr>
        <w:top w:val="none" w:sz="0" w:space="0" w:color="auto"/>
        <w:left w:val="none" w:sz="0" w:space="0" w:color="auto"/>
        <w:bottom w:val="none" w:sz="0" w:space="0" w:color="auto"/>
        <w:right w:val="none" w:sz="0" w:space="0" w:color="auto"/>
      </w:divBdr>
      <w:divsChild>
        <w:div w:id="1178273282">
          <w:marLeft w:val="274"/>
          <w:marRight w:val="0"/>
          <w:marTop w:val="0"/>
          <w:marBottom w:val="0"/>
          <w:divBdr>
            <w:top w:val="none" w:sz="0" w:space="0" w:color="auto"/>
            <w:left w:val="none" w:sz="0" w:space="0" w:color="auto"/>
            <w:bottom w:val="none" w:sz="0" w:space="0" w:color="auto"/>
            <w:right w:val="none" w:sz="0" w:space="0" w:color="auto"/>
          </w:divBdr>
        </w:div>
      </w:divsChild>
    </w:div>
    <w:div w:id="97410976">
      <w:bodyDiv w:val="1"/>
      <w:marLeft w:val="0"/>
      <w:marRight w:val="0"/>
      <w:marTop w:val="0"/>
      <w:marBottom w:val="0"/>
      <w:divBdr>
        <w:top w:val="none" w:sz="0" w:space="0" w:color="auto"/>
        <w:left w:val="none" w:sz="0" w:space="0" w:color="auto"/>
        <w:bottom w:val="none" w:sz="0" w:space="0" w:color="auto"/>
        <w:right w:val="none" w:sz="0" w:space="0" w:color="auto"/>
      </w:divBdr>
      <w:divsChild>
        <w:div w:id="1049066358">
          <w:marLeft w:val="274"/>
          <w:marRight w:val="0"/>
          <w:marTop w:val="0"/>
          <w:marBottom w:val="0"/>
          <w:divBdr>
            <w:top w:val="none" w:sz="0" w:space="0" w:color="auto"/>
            <w:left w:val="none" w:sz="0" w:space="0" w:color="auto"/>
            <w:bottom w:val="none" w:sz="0" w:space="0" w:color="auto"/>
            <w:right w:val="none" w:sz="0" w:space="0" w:color="auto"/>
          </w:divBdr>
        </w:div>
      </w:divsChild>
    </w:div>
    <w:div w:id="154955199">
      <w:bodyDiv w:val="1"/>
      <w:marLeft w:val="0"/>
      <w:marRight w:val="0"/>
      <w:marTop w:val="0"/>
      <w:marBottom w:val="0"/>
      <w:divBdr>
        <w:top w:val="none" w:sz="0" w:space="0" w:color="auto"/>
        <w:left w:val="none" w:sz="0" w:space="0" w:color="auto"/>
        <w:bottom w:val="none" w:sz="0" w:space="0" w:color="auto"/>
        <w:right w:val="none" w:sz="0" w:space="0" w:color="auto"/>
      </w:divBdr>
      <w:divsChild>
        <w:div w:id="1061902062">
          <w:marLeft w:val="274"/>
          <w:marRight w:val="0"/>
          <w:marTop w:val="0"/>
          <w:marBottom w:val="0"/>
          <w:divBdr>
            <w:top w:val="none" w:sz="0" w:space="0" w:color="auto"/>
            <w:left w:val="none" w:sz="0" w:space="0" w:color="auto"/>
            <w:bottom w:val="none" w:sz="0" w:space="0" w:color="auto"/>
            <w:right w:val="none" w:sz="0" w:space="0" w:color="auto"/>
          </w:divBdr>
        </w:div>
      </w:divsChild>
    </w:div>
    <w:div w:id="239296403">
      <w:bodyDiv w:val="1"/>
      <w:marLeft w:val="0"/>
      <w:marRight w:val="0"/>
      <w:marTop w:val="0"/>
      <w:marBottom w:val="0"/>
      <w:divBdr>
        <w:top w:val="none" w:sz="0" w:space="0" w:color="auto"/>
        <w:left w:val="none" w:sz="0" w:space="0" w:color="auto"/>
        <w:bottom w:val="none" w:sz="0" w:space="0" w:color="auto"/>
        <w:right w:val="none" w:sz="0" w:space="0" w:color="auto"/>
      </w:divBdr>
      <w:divsChild>
        <w:div w:id="1895003842">
          <w:marLeft w:val="274"/>
          <w:marRight w:val="0"/>
          <w:marTop w:val="0"/>
          <w:marBottom w:val="0"/>
          <w:divBdr>
            <w:top w:val="none" w:sz="0" w:space="0" w:color="auto"/>
            <w:left w:val="none" w:sz="0" w:space="0" w:color="auto"/>
            <w:bottom w:val="none" w:sz="0" w:space="0" w:color="auto"/>
            <w:right w:val="none" w:sz="0" w:space="0" w:color="auto"/>
          </w:divBdr>
        </w:div>
      </w:divsChild>
    </w:div>
    <w:div w:id="658113948">
      <w:bodyDiv w:val="1"/>
      <w:marLeft w:val="0"/>
      <w:marRight w:val="0"/>
      <w:marTop w:val="0"/>
      <w:marBottom w:val="0"/>
      <w:divBdr>
        <w:top w:val="none" w:sz="0" w:space="0" w:color="auto"/>
        <w:left w:val="none" w:sz="0" w:space="0" w:color="auto"/>
        <w:bottom w:val="none" w:sz="0" w:space="0" w:color="auto"/>
        <w:right w:val="none" w:sz="0" w:space="0" w:color="auto"/>
      </w:divBdr>
      <w:divsChild>
        <w:div w:id="2110730938">
          <w:marLeft w:val="274"/>
          <w:marRight w:val="0"/>
          <w:marTop w:val="0"/>
          <w:marBottom w:val="0"/>
          <w:divBdr>
            <w:top w:val="none" w:sz="0" w:space="0" w:color="auto"/>
            <w:left w:val="none" w:sz="0" w:space="0" w:color="auto"/>
            <w:bottom w:val="none" w:sz="0" w:space="0" w:color="auto"/>
            <w:right w:val="none" w:sz="0" w:space="0" w:color="auto"/>
          </w:divBdr>
        </w:div>
      </w:divsChild>
    </w:div>
    <w:div w:id="9381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552734">
          <w:marLeft w:val="274"/>
          <w:marRight w:val="0"/>
          <w:marTop w:val="0"/>
          <w:marBottom w:val="0"/>
          <w:divBdr>
            <w:top w:val="none" w:sz="0" w:space="0" w:color="auto"/>
            <w:left w:val="none" w:sz="0" w:space="0" w:color="auto"/>
            <w:bottom w:val="none" w:sz="0" w:space="0" w:color="auto"/>
            <w:right w:val="none" w:sz="0" w:space="0" w:color="auto"/>
          </w:divBdr>
        </w:div>
      </w:divsChild>
    </w:div>
    <w:div w:id="1023047488">
      <w:bodyDiv w:val="1"/>
      <w:marLeft w:val="0"/>
      <w:marRight w:val="0"/>
      <w:marTop w:val="0"/>
      <w:marBottom w:val="0"/>
      <w:divBdr>
        <w:top w:val="none" w:sz="0" w:space="0" w:color="auto"/>
        <w:left w:val="none" w:sz="0" w:space="0" w:color="auto"/>
        <w:bottom w:val="none" w:sz="0" w:space="0" w:color="auto"/>
        <w:right w:val="none" w:sz="0" w:space="0" w:color="auto"/>
      </w:divBdr>
      <w:divsChild>
        <w:div w:id="590897781">
          <w:marLeft w:val="274"/>
          <w:marRight w:val="0"/>
          <w:marTop w:val="0"/>
          <w:marBottom w:val="0"/>
          <w:divBdr>
            <w:top w:val="none" w:sz="0" w:space="0" w:color="auto"/>
            <w:left w:val="none" w:sz="0" w:space="0" w:color="auto"/>
            <w:bottom w:val="none" w:sz="0" w:space="0" w:color="auto"/>
            <w:right w:val="none" w:sz="0" w:space="0" w:color="auto"/>
          </w:divBdr>
        </w:div>
      </w:divsChild>
    </w:div>
    <w:div w:id="1796024479">
      <w:bodyDiv w:val="1"/>
      <w:marLeft w:val="0"/>
      <w:marRight w:val="0"/>
      <w:marTop w:val="0"/>
      <w:marBottom w:val="0"/>
      <w:divBdr>
        <w:top w:val="none" w:sz="0" w:space="0" w:color="auto"/>
        <w:left w:val="none" w:sz="0" w:space="0" w:color="auto"/>
        <w:bottom w:val="none" w:sz="0" w:space="0" w:color="auto"/>
        <w:right w:val="none" w:sz="0" w:space="0" w:color="auto"/>
      </w:divBdr>
      <w:divsChild>
        <w:div w:id="772883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emit.com/science/@geoestacion/origin-and-evolution-of-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CE71-7D69-447D-8442-F2CEB4EA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Wright</cp:lastModifiedBy>
  <cp:revision>2</cp:revision>
  <cp:lastPrinted>2019-10-24T07:44:00Z</cp:lastPrinted>
  <dcterms:created xsi:type="dcterms:W3CDTF">2022-05-12T06:57:00Z</dcterms:created>
  <dcterms:modified xsi:type="dcterms:W3CDTF">2022-05-12T06:57:00Z</dcterms:modified>
</cp:coreProperties>
</file>